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D87" w:rsidRDefault="00A57D87">
      <w:pPr>
        <w:rPr>
          <w:rFonts w:ascii="Arial" w:hAnsi="Arial" w:cs="Arial"/>
          <w:b/>
          <w:sz w:val="20"/>
          <w:szCs w:val="20"/>
        </w:rPr>
      </w:pPr>
    </w:p>
    <w:p w:rsidR="00D254C7" w:rsidRPr="0002128B" w:rsidRDefault="007E17C5">
      <w:pPr>
        <w:rPr>
          <w:rFonts w:ascii="Arial" w:hAnsi="Arial" w:cs="Arial"/>
          <w:b/>
          <w:sz w:val="32"/>
          <w:szCs w:val="32"/>
        </w:rPr>
      </w:pPr>
      <w:r w:rsidRPr="007E17C5">
        <w:rPr>
          <w:rFonts w:ascii="Arial" w:hAnsi="Arial" w:cs="Arial"/>
          <w:b/>
          <w:sz w:val="20"/>
          <w:szCs w:val="20"/>
        </w:rPr>
        <w:t xml:space="preserve">BIJLAGE 3: </w:t>
      </w:r>
      <w:r w:rsidR="00727085" w:rsidRPr="007E17C5">
        <w:rPr>
          <w:rFonts w:ascii="Arial" w:hAnsi="Arial" w:cs="Arial"/>
          <w:b/>
          <w:sz w:val="20"/>
          <w:szCs w:val="20"/>
        </w:rPr>
        <w:t xml:space="preserve">Globale </w:t>
      </w:r>
      <w:r w:rsidR="00D51C9E">
        <w:rPr>
          <w:rFonts w:ascii="Arial" w:hAnsi="Arial" w:cs="Arial"/>
          <w:b/>
          <w:sz w:val="20"/>
          <w:szCs w:val="20"/>
        </w:rPr>
        <w:t>projecto</w:t>
      </w:r>
      <w:r w:rsidR="00727085" w:rsidRPr="007E17C5">
        <w:rPr>
          <w:rFonts w:ascii="Arial" w:hAnsi="Arial" w:cs="Arial"/>
          <w:b/>
          <w:sz w:val="20"/>
          <w:szCs w:val="20"/>
        </w:rPr>
        <w:t>mschrijving</w:t>
      </w:r>
      <w:r w:rsidR="0002128B">
        <w:rPr>
          <w:rFonts w:ascii="Arial" w:hAnsi="Arial" w:cs="Arial"/>
          <w:b/>
          <w:sz w:val="20"/>
          <w:szCs w:val="20"/>
        </w:rPr>
        <w:t xml:space="preserve"> </w:t>
      </w:r>
      <w:r w:rsidR="00D51C9E">
        <w:rPr>
          <w:rFonts w:ascii="Arial" w:hAnsi="Arial" w:cs="Arial"/>
          <w:b/>
          <w:sz w:val="20"/>
          <w:szCs w:val="20"/>
        </w:rPr>
        <w:t>Perron Meting &amp; Analyse</w:t>
      </w:r>
    </w:p>
    <w:p w:rsidR="00727085" w:rsidRDefault="00D51C9E" w:rsidP="00D174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deze globale project</w:t>
      </w:r>
      <w:r w:rsidR="00727085">
        <w:rPr>
          <w:rFonts w:ascii="Arial" w:hAnsi="Arial" w:cs="Arial"/>
          <w:sz w:val="20"/>
          <w:szCs w:val="20"/>
        </w:rPr>
        <w:t>omschrijving is</w:t>
      </w:r>
      <w:r w:rsidR="00845E13">
        <w:rPr>
          <w:rFonts w:ascii="Arial" w:hAnsi="Arial" w:cs="Arial"/>
          <w:sz w:val="20"/>
          <w:szCs w:val="20"/>
        </w:rPr>
        <w:t>,</w:t>
      </w:r>
      <w:r w:rsidR="00727085">
        <w:rPr>
          <w:rFonts w:ascii="Arial" w:hAnsi="Arial" w:cs="Arial"/>
          <w:sz w:val="20"/>
          <w:szCs w:val="20"/>
        </w:rPr>
        <w:t xml:space="preserve"> ten behoeve van de selectiefase </w:t>
      </w:r>
      <w:r>
        <w:rPr>
          <w:rFonts w:ascii="Arial" w:hAnsi="Arial" w:cs="Arial"/>
          <w:sz w:val="20"/>
          <w:szCs w:val="20"/>
        </w:rPr>
        <w:t>van de aanbesteding Perron Meting &amp; Analyse (PM&amp;A 2021-2018)</w:t>
      </w:r>
      <w:r w:rsidR="00845E1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727085">
        <w:rPr>
          <w:rFonts w:ascii="Arial" w:hAnsi="Arial" w:cs="Arial"/>
          <w:sz w:val="20"/>
          <w:szCs w:val="20"/>
        </w:rPr>
        <w:t>e</w:t>
      </w:r>
      <w:r w:rsidR="00547327">
        <w:rPr>
          <w:rFonts w:ascii="Arial" w:hAnsi="Arial" w:cs="Arial"/>
          <w:sz w:val="20"/>
          <w:szCs w:val="20"/>
        </w:rPr>
        <w:t>en omschrijving van de uit te vo</w:t>
      </w:r>
      <w:r w:rsidR="00727085">
        <w:rPr>
          <w:rFonts w:ascii="Arial" w:hAnsi="Arial" w:cs="Arial"/>
          <w:sz w:val="20"/>
          <w:szCs w:val="20"/>
        </w:rPr>
        <w:t xml:space="preserve">eren </w:t>
      </w:r>
      <w:r w:rsidR="00D174FB">
        <w:rPr>
          <w:rFonts w:ascii="Arial" w:hAnsi="Arial" w:cs="Arial"/>
          <w:sz w:val="20"/>
          <w:szCs w:val="20"/>
        </w:rPr>
        <w:t>dienstverlening</w:t>
      </w:r>
      <w:r w:rsidR="00727085">
        <w:rPr>
          <w:rFonts w:ascii="Arial" w:hAnsi="Arial" w:cs="Arial"/>
          <w:sz w:val="20"/>
          <w:szCs w:val="20"/>
        </w:rPr>
        <w:t xml:space="preserve"> opg</w:t>
      </w:r>
      <w:r>
        <w:rPr>
          <w:rFonts w:ascii="Arial" w:hAnsi="Arial" w:cs="Arial"/>
          <w:sz w:val="20"/>
          <w:szCs w:val="20"/>
        </w:rPr>
        <w:t>enomen. Aan deze globale projec</w:t>
      </w:r>
      <w:r w:rsidR="00727085">
        <w:rPr>
          <w:rFonts w:ascii="Arial" w:hAnsi="Arial" w:cs="Arial"/>
          <w:sz w:val="20"/>
          <w:szCs w:val="20"/>
        </w:rPr>
        <w:t>tomschrijving kunnen geen rechten in welke zin dan ook worden ontleen</w:t>
      </w:r>
      <w:r w:rsidR="00547327">
        <w:rPr>
          <w:rFonts w:ascii="Arial" w:hAnsi="Arial" w:cs="Arial"/>
          <w:sz w:val="20"/>
          <w:szCs w:val="20"/>
        </w:rPr>
        <w:t>d</w:t>
      </w:r>
      <w:r w:rsidR="00727085">
        <w:rPr>
          <w:rFonts w:ascii="Arial" w:hAnsi="Arial" w:cs="Arial"/>
          <w:sz w:val="20"/>
          <w:szCs w:val="20"/>
        </w:rPr>
        <w:t>.</w:t>
      </w:r>
    </w:p>
    <w:p w:rsidR="00D51C9E" w:rsidRDefault="00D51C9E" w:rsidP="00D174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51C9E" w:rsidRDefault="00D51C9E" w:rsidP="00D174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Het project omvat de aanbesteding van </w:t>
      </w:r>
      <w:r w:rsidR="007712B3">
        <w:rPr>
          <w:rFonts w:ascii="Arial" w:hAnsi="Arial" w:cs="Arial"/>
          <w:sz w:val="20"/>
          <w:szCs w:val="20"/>
        </w:rPr>
        <w:t xml:space="preserve">4 </w:t>
      </w:r>
      <w:r>
        <w:rPr>
          <w:rFonts w:ascii="Arial" w:hAnsi="Arial" w:cs="Arial"/>
          <w:sz w:val="20"/>
          <w:szCs w:val="20"/>
        </w:rPr>
        <w:t>raamovereenkomst</w:t>
      </w:r>
      <w:r w:rsidR="00845E13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 xml:space="preserve"> voor:</w:t>
      </w:r>
    </w:p>
    <w:p w:rsidR="00D51C9E" w:rsidRDefault="00D51C9E" w:rsidP="00D51C9E">
      <w:pPr>
        <w:pStyle w:val="Lijstalinea"/>
        <w:numPr>
          <w:ilvl w:val="0"/>
          <w:numId w:val="7"/>
        </w:numPr>
        <w:spacing w:after="0" w:line="276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Meetwerk voor inzicht in de ligging van het perron en het perronspoor;</w:t>
      </w:r>
    </w:p>
    <w:p w:rsidR="00D51C9E" w:rsidRDefault="00D51C9E" w:rsidP="00D51C9E">
      <w:pPr>
        <w:pStyle w:val="Lijstalinea"/>
        <w:numPr>
          <w:ilvl w:val="0"/>
          <w:numId w:val="7"/>
        </w:numPr>
        <w:spacing w:after="0" w:line="276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 w:rsidRPr="00CB7199">
        <w:rPr>
          <w:rFonts w:ascii="Arial" w:hAnsi="Arial" w:cs="Arial"/>
          <w:sz w:val="20"/>
          <w:szCs w:val="20"/>
        </w:rPr>
        <w:t>Engin</w:t>
      </w:r>
      <w:r w:rsidR="002645D7">
        <w:rPr>
          <w:rFonts w:ascii="Arial" w:hAnsi="Arial" w:cs="Arial"/>
          <w:sz w:val="20"/>
          <w:szCs w:val="20"/>
        </w:rPr>
        <w:t>e</w:t>
      </w:r>
      <w:r w:rsidRPr="00CB7199">
        <w:rPr>
          <w:rFonts w:ascii="Arial" w:hAnsi="Arial" w:cs="Arial"/>
          <w:sz w:val="20"/>
          <w:szCs w:val="20"/>
        </w:rPr>
        <w:t>ering om aanpas</w:t>
      </w:r>
      <w:r>
        <w:rPr>
          <w:rFonts w:ascii="Arial" w:hAnsi="Arial" w:cs="Arial"/>
          <w:sz w:val="20"/>
          <w:szCs w:val="20"/>
        </w:rPr>
        <w:t>- en herstel</w:t>
      </w:r>
      <w:r w:rsidRPr="00CB7199">
        <w:rPr>
          <w:rFonts w:ascii="Arial" w:hAnsi="Arial" w:cs="Arial"/>
          <w:sz w:val="20"/>
          <w:szCs w:val="20"/>
        </w:rPr>
        <w:t>werkzaamheden te kunnen initiëren/ui</w:t>
      </w:r>
      <w:r>
        <w:rPr>
          <w:rFonts w:ascii="Arial" w:hAnsi="Arial" w:cs="Arial"/>
          <w:sz w:val="20"/>
          <w:szCs w:val="20"/>
        </w:rPr>
        <w:t>t te vragen.</w:t>
      </w:r>
    </w:p>
    <w:p w:rsidR="00D51C9E" w:rsidRDefault="00D51C9E" w:rsidP="00D51C9E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D51C9E" w:rsidRPr="00D51C9E" w:rsidRDefault="00D51C9E" w:rsidP="00D51C9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FA711B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6ABB300" wp14:editId="73FEDD17">
            <wp:simplePos x="0" y="0"/>
            <wp:positionH relativeFrom="column">
              <wp:posOffset>2894965</wp:posOffset>
            </wp:positionH>
            <wp:positionV relativeFrom="paragraph">
              <wp:posOffset>41910</wp:posOffset>
            </wp:positionV>
            <wp:extent cx="3324860" cy="2475230"/>
            <wp:effectExtent l="0" t="0" r="8890" b="1270"/>
            <wp:wrapSquare wrapText="bothSides"/>
            <wp:docPr id="41" name="Afbeelding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486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20"/>
          <w:szCs w:val="20"/>
        </w:rPr>
        <w:t xml:space="preserve">De dienstverlening is opgesplitst in </w:t>
      </w:r>
      <w:r w:rsidR="007712B3">
        <w:rPr>
          <w:rFonts w:ascii="Arial" w:hAnsi="Arial" w:cs="Arial"/>
          <w:sz w:val="20"/>
          <w:szCs w:val="20"/>
        </w:rPr>
        <w:t>de volgende</w:t>
      </w:r>
      <w:r>
        <w:rPr>
          <w:rFonts w:ascii="Arial" w:hAnsi="Arial" w:cs="Arial"/>
          <w:sz w:val="20"/>
          <w:szCs w:val="20"/>
        </w:rPr>
        <w:t xml:space="preserve"> regionale raamovereenkomsten:</w:t>
      </w:r>
    </w:p>
    <w:p w:rsidR="00D51C9E" w:rsidRDefault="00D51C9E" w:rsidP="00D51C9E">
      <w:pPr>
        <w:pStyle w:val="Lijstalinea"/>
        <w:numPr>
          <w:ilvl w:val="0"/>
          <w:numId w:val="8"/>
        </w:numPr>
        <w:tabs>
          <w:tab w:val="left" w:pos="1418"/>
        </w:tabs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Gebied P1:</w:t>
      </w:r>
      <w:r>
        <w:rPr>
          <w:rFonts w:ascii="Arial" w:hAnsi="Arial" w:cs="Arial"/>
          <w:sz w:val="20"/>
          <w:szCs w:val="20"/>
        </w:rPr>
        <w:tab/>
        <w:t xml:space="preserve">Noord en Oost; </w:t>
      </w:r>
    </w:p>
    <w:p w:rsidR="00D51C9E" w:rsidRDefault="00D51C9E" w:rsidP="00D51C9E">
      <w:pPr>
        <w:pStyle w:val="Lijstalinea"/>
        <w:numPr>
          <w:ilvl w:val="0"/>
          <w:numId w:val="8"/>
        </w:numPr>
        <w:tabs>
          <w:tab w:val="left" w:pos="1418"/>
        </w:tabs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Gebied P2:</w:t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Noord-West</w:t>
      </w:r>
      <w:proofErr w:type="spellEnd"/>
      <w:r>
        <w:rPr>
          <w:rFonts w:ascii="Arial" w:hAnsi="Arial" w:cs="Arial"/>
          <w:sz w:val="20"/>
          <w:szCs w:val="20"/>
        </w:rPr>
        <w:t xml:space="preserve"> en Midden;</w:t>
      </w:r>
    </w:p>
    <w:p w:rsidR="00D51C9E" w:rsidRPr="00681EFA" w:rsidRDefault="00D51C9E" w:rsidP="00D51C9E">
      <w:pPr>
        <w:pStyle w:val="Lijstalinea"/>
        <w:numPr>
          <w:ilvl w:val="0"/>
          <w:numId w:val="8"/>
        </w:numPr>
        <w:tabs>
          <w:tab w:val="left" w:pos="357"/>
          <w:tab w:val="left" w:pos="1418"/>
        </w:tabs>
        <w:spacing w:after="0" w:line="276" w:lineRule="auto"/>
        <w:ind w:left="1418" w:hanging="1418"/>
        <w:contextualSpacing w:val="0"/>
        <w:rPr>
          <w:rFonts w:ascii="Arial" w:hAnsi="Arial" w:cs="Arial"/>
          <w:sz w:val="20"/>
          <w:szCs w:val="20"/>
        </w:rPr>
      </w:pPr>
      <w:r w:rsidRPr="00681EFA">
        <w:rPr>
          <w:rFonts w:ascii="Arial" w:hAnsi="Arial" w:cs="Arial"/>
          <w:sz w:val="20"/>
          <w:szCs w:val="20"/>
        </w:rPr>
        <w:t xml:space="preserve">Gebied </w:t>
      </w:r>
      <w:r>
        <w:rPr>
          <w:rFonts w:ascii="Arial" w:hAnsi="Arial" w:cs="Arial"/>
          <w:sz w:val="20"/>
          <w:szCs w:val="20"/>
        </w:rPr>
        <w:t>P3:</w:t>
      </w:r>
      <w:r>
        <w:rPr>
          <w:rFonts w:ascii="Arial" w:hAnsi="Arial" w:cs="Arial"/>
          <w:sz w:val="20"/>
          <w:szCs w:val="20"/>
        </w:rPr>
        <w:tab/>
      </w:r>
      <w:r w:rsidRPr="00681EFA">
        <w:rPr>
          <w:rFonts w:ascii="Arial" w:hAnsi="Arial" w:cs="Arial"/>
          <w:sz w:val="20"/>
          <w:szCs w:val="20"/>
        </w:rPr>
        <w:t>Zuid-Holland N</w:t>
      </w:r>
      <w:r>
        <w:rPr>
          <w:rFonts w:ascii="Arial" w:hAnsi="Arial" w:cs="Arial"/>
          <w:sz w:val="20"/>
          <w:szCs w:val="20"/>
        </w:rPr>
        <w:t>oord en Zuid-Holland Zuid;</w:t>
      </w:r>
    </w:p>
    <w:p w:rsidR="00D51C9E" w:rsidRDefault="00D51C9E" w:rsidP="00D51C9E">
      <w:pPr>
        <w:pStyle w:val="Lijstalinea"/>
        <w:numPr>
          <w:ilvl w:val="0"/>
          <w:numId w:val="8"/>
        </w:numPr>
        <w:tabs>
          <w:tab w:val="left" w:pos="1418"/>
        </w:tabs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Gebied P4:</w:t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Zuid-West</w:t>
      </w:r>
      <w:proofErr w:type="spellEnd"/>
      <w:r>
        <w:rPr>
          <w:rFonts w:ascii="Arial" w:hAnsi="Arial" w:cs="Arial"/>
          <w:sz w:val="20"/>
          <w:szCs w:val="20"/>
        </w:rPr>
        <w:t xml:space="preserve"> en </w:t>
      </w:r>
      <w:proofErr w:type="spellStart"/>
      <w:r>
        <w:rPr>
          <w:rFonts w:ascii="Arial" w:hAnsi="Arial" w:cs="Arial"/>
          <w:sz w:val="20"/>
          <w:szCs w:val="20"/>
        </w:rPr>
        <w:t>Zuid-Oost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D51C9E" w:rsidRDefault="00D51C9E" w:rsidP="00D51C9E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D51C9E" w:rsidRPr="00D51C9E" w:rsidRDefault="00D51C9E" w:rsidP="00D51C9E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 w:rsidRPr="00D51C9E">
        <w:rPr>
          <w:rFonts w:ascii="Arial" w:hAnsi="Arial" w:cs="Arial"/>
          <w:sz w:val="20"/>
          <w:szCs w:val="20"/>
        </w:rPr>
        <w:t>Waarbij:</w:t>
      </w:r>
    </w:p>
    <w:p w:rsidR="00D51C9E" w:rsidRDefault="00D51C9E" w:rsidP="00D51C9E">
      <w:pPr>
        <w:pStyle w:val="Lijstalinea"/>
        <w:numPr>
          <w:ilvl w:val="0"/>
          <w:numId w:val="8"/>
        </w:numPr>
        <w:tabs>
          <w:tab w:val="left" w:pos="1418"/>
        </w:tabs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Winnaars P1 en P2 back-up van elkaar worden;</w:t>
      </w:r>
    </w:p>
    <w:p w:rsidR="00D51C9E" w:rsidRDefault="00D51C9E" w:rsidP="00D51C9E">
      <w:pPr>
        <w:pStyle w:val="Lijstalinea"/>
        <w:numPr>
          <w:ilvl w:val="0"/>
          <w:numId w:val="8"/>
        </w:numPr>
        <w:tabs>
          <w:tab w:val="left" w:pos="1418"/>
        </w:tabs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Winnaars P3 en P4 back-up van elkaar worden;</w:t>
      </w:r>
    </w:p>
    <w:p w:rsidR="00D51C9E" w:rsidRDefault="00845E13" w:rsidP="00D51C9E">
      <w:pPr>
        <w:pStyle w:val="Lijstalinea"/>
        <w:numPr>
          <w:ilvl w:val="0"/>
          <w:numId w:val="8"/>
        </w:numPr>
        <w:tabs>
          <w:tab w:val="left" w:pos="1418"/>
        </w:tabs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Inschrijvers </w:t>
      </w:r>
      <w:r w:rsidR="00D51C9E">
        <w:rPr>
          <w:rFonts w:ascii="Arial" w:hAnsi="Arial" w:cs="Arial"/>
          <w:sz w:val="20"/>
          <w:szCs w:val="20"/>
        </w:rPr>
        <w:t xml:space="preserve">maximaal één Noordelijk en maximaal één Zuidelijk perceel </w:t>
      </w:r>
      <w:r>
        <w:rPr>
          <w:rFonts w:ascii="Arial" w:hAnsi="Arial" w:cs="Arial"/>
          <w:sz w:val="20"/>
          <w:szCs w:val="20"/>
        </w:rPr>
        <w:t xml:space="preserve">kunnen </w:t>
      </w:r>
      <w:r w:rsidR="00D51C9E">
        <w:rPr>
          <w:rFonts w:ascii="Arial" w:hAnsi="Arial" w:cs="Arial"/>
          <w:sz w:val="20"/>
          <w:szCs w:val="20"/>
        </w:rPr>
        <w:t xml:space="preserve">winnen. </w:t>
      </w:r>
    </w:p>
    <w:p w:rsidR="00845E13" w:rsidRDefault="00845E13" w:rsidP="00845E13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845E13" w:rsidRPr="00845E13" w:rsidRDefault="00845E13" w:rsidP="00845E13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looptijd van de </w:t>
      </w:r>
      <w:r w:rsidR="007712B3">
        <w:rPr>
          <w:rFonts w:ascii="Arial" w:hAnsi="Arial" w:cs="Arial"/>
          <w:sz w:val="20"/>
          <w:szCs w:val="20"/>
        </w:rPr>
        <w:t>raamovereenkomsten is</w:t>
      </w:r>
      <w:r>
        <w:rPr>
          <w:rFonts w:ascii="Arial" w:hAnsi="Arial" w:cs="Arial"/>
          <w:sz w:val="20"/>
          <w:szCs w:val="20"/>
        </w:rPr>
        <w:t xml:space="preserve"> 4 jaar, met tweemaal een optie om de overeenkomsten met 2 jaar te verlengen.</w:t>
      </w:r>
    </w:p>
    <w:p w:rsidR="00D51C9E" w:rsidRDefault="00D51C9E" w:rsidP="00845E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860FF" w:rsidRDefault="00D51C9E" w:rsidP="00D174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aanbesteding betreft een N</w:t>
      </w:r>
      <w:r w:rsidR="00285B62">
        <w:rPr>
          <w:rFonts w:ascii="Arial" w:hAnsi="Arial" w:cs="Arial"/>
          <w:sz w:val="20"/>
          <w:szCs w:val="20"/>
        </w:rPr>
        <w:t xml:space="preserve">iet-openbare Europese aanbestedingsprocedure. </w:t>
      </w:r>
      <w:r w:rsidR="00F860FF">
        <w:rPr>
          <w:rFonts w:ascii="Arial" w:hAnsi="Arial" w:cs="Arial"/>
          <w:sz w:val="20"/>
          <w:szCs w:val="20"/>
        </w:rPr>
        <w:t>Het aanbest</w:t>
      </w:r>
      <w:r w:rsidR="00285B62">
        <w:rPr>
          <w:rFonts w:ascii="Arial" w:hAnsi="Arial" w:cs="Arial"/>
          <w:sz w:val="20"/>
          <w:szCs w:val="20"/>
        </w:rPr>
        <w:t>e</w:t>
      </w:r>
      <w:r w:rsidR="00845E13">
        <w:rPr>
          <w:rFonts w:ascii="Arial" w:hAnsi="Arial" w:cs="Arial"/>
          <w:sz w:val="20"/>
          <w:szCs w:val="20"/>
        </w:rPr>
        <w:t xml:space="preserve">dingsdossier </w:t>
      </w:r>
      <w:r w:rsidR="00F860FF">
        <w:rPr>
          <w:rFonts w:ascii="Arial" w:hAnsi="Arial" w:cs="Arial"/>
          <w:sz w:val="20"/>
          <w:szCs w:val="20"/>
        </w:rPr>
        <w:t xml:space="preserve">waarin de </w:t>
      </w:r>
      <w:r>
        <w:rPr>
          <w:rFonts w:ascii="Arial" w:hAnsi="Arial" w:cs="Arial"/>
          <w:sz w:val="20"/>
          <w:szCs w:val="20"/>
        </w:rPr>
        <w:t>r</w:t>
      </w:r>
      <w:r w:rsidR="00285B62">
        <w:rPr>
          <w:rFonts w:ascii="Arial" w:hAnsi="Arial" w:cs="Arial"/>
          <w:sz w:val="20"/>
          <w:szCs w:val="20"/>
        </w:rPr>
        <w:t>aamovereenkomst</w:t>
      </w:r>
      <w:r w:rsidR="00D174FB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 xml:space="preserve"> </w:t>
      </w:r>
      <w:r w:rsidR="00285B62">
        <w:rPr>
          <w:rFonts w:ascii="Arial" w:hAnsi="Arial" w:cs="Arial"/>
          <w:sz w:val="20"/>
          <w:szCs w:val="20"/>
        </w:rPr>
        <w:t xml:space="preserve">en </w:t>
      </w:r>
      <w:r>
        <w:rPr>
          <w:rFonts w:ascii="Arial" w:hAnsi="Arial" w:cs="Arial"/>
          <w:sz w:val="20"/>
          <w:szCs w:val="20"/>
        </w:rPr>
        <w:t xml:space="preserve">de </w:t>
      </w:r>
      <w:r w:rsidR="00285B62">
        <w:rPr>
          <w:rFonts w:ascii="Arial" w:hAnsi="Arial" w:cs="Arial"/>
          <w:sz w:val="20"/>
          <w:szCs w:val="20"/>
        </w:rPr>
        <w:t>vraagspecificatie</w:t>
      </w:r>
      <w:r w:rsidR="00D174FB">
        <w:rPr>
          <w:rFonts w:ascii="Arial" w:hAnsi="Arial" w:cs="Arial"/>
          <w:sz w:val="20"/>
          <w:szCs w:val="20"/>
        </w:rPr>
        <w:t>s</w:t>
      </w:r>
      <w:r w:rsidR="00285B62">
        <w:rPr>
          <w:rFonts w:ascii="Arial" w:hAnsi="Arial" w:cs="Arial"/>
          <w:sz w:val="20"/>
          <w:szCs w:val="20"/>
        </w:rPr>
        <w:t xml:space="preserve"> inclusief de processtukken voor de inschrijffase zijn opgenomen, wordt na afronding van de selectiefase</w:t>
      </w:r>
      <w:r w:rsidR="00845E13">
        <w:rPr>
          <w:rFonts w:ascii="Arial" w:hAnsi="Arial" w:cs="Arial"/>
          <w:sz w:val="20"/>
          <w:szCs w:val="20"/>
        </w:rPr>
        <w:t>,</w:t>
      </w:r>
      <w:r w:rsidR="00285B62">
        <w:rPr>
          <w:rFonts w:ascii="Arial" w:hAnsi="Arial" w:cs="Arial"/>
          <w:sz w:val="20"/>
          <w:szCs w:val="20"/>
        </w:rPr>
        <w:t xml:space="preserve"> aan all</w:t>
      </w:r>
      <w:r w:rsidR="001C3829">
        <w:rPr>
          <w:rFonts w:ascii="Arial" w:hAnsi="Arial" w:cs="Arial"/>
          <w:sz w:val="20"/>
          <w:szCs w:val="20"/>
        </w:rPr>
        <w:t>e geselecteerde ondernemers</w:t>
      </w:r>
      <w:r w:rsidR="00845E13" w:rsidRPr="00845E13">
        <w:rPr>
          <w:rFonts w:ascii="Arial" w:hAnsi="Arial" w:cs="Arial"/>
          <w:sz w:val="20"/>
          <w:szCs w:val="20"/>
        </w:rPr>
        <w:t xml:space="preserve"> </w:t>
      </w:r>
      <w:r w:rsidR="00845E13">
        <w:rPr>
          <w:rFonts w:ascii="Arial" w:hAnsi="Arial" w:cs="Arial"/>
          <w:sz w:val="20"/>
          <w:szCs w:val="20"/>
        </w:rPr>
        <w:t>versterkt</w:t>
      </w:r>
      <w:r w:rsidR="001C3829">
        <w:rPr>
          <w:rFonts w:ascii="Arial" w:hAnsi="Arial" w:cs="Arial"/>
          <w:sz w:val="20"/>
          <w:szCs w:val="20"/>
        </w:rPr>
        <w:t>.</w:t>
      </w:r>
    </w:p>
    <w:p w:rsidR="00D174FB" w:rsidRDefault="00D174FB" w:rsidP="00D174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A6F87" w:rsidRPr="00845E13" w:rsidRDefault="009A6F87" w:rsidP="00845E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1316926"/>
      <w:r w:rsidRPr="00845E13">
        <w:rPr>
          <w:rFonts w:ascii="Arial" w:hAnsi="Arial" w:cs="Arial"/>
          <w:b/>
          <w:sz w:val="20"/>
          <w:szCs w:val="20"/>
        </w:rPr>
        <w:t>Kenmerken</w:t>
      </w:r>
    </w:p>
    <w:bookmarkEnd w:id="0"/>
    <w:p w:rsidR="00D174FB" w:rsidRDefault="00A03ED4" w:rsidP="00D174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174FB">
        <w:rPr>
          <w:rFonts w:ascii="Arial" w:hAnsi="Arial" w:cs="Arial"/>
          <w:sz w:val="20"/>
          <w:szCs w:val="20"/>
        </w:rPr>
        <w:t xml:space="preserve">De onder de </w:t>
      </w:r>
      <w:r w:rsidR="002645D7">
        <w:rPr>
          <w:rFonts w:ascii="Arial" w:hAnsi="Arial" w:cs="Arial"/>
          <w:sz w:val="20"/>
          <w:szCs w:val="20"/>
        </w:rPr>
        <w:t>r</w:t>
      </w:r>
      <w:r w:rsidRPr="00D174FB">
        <w:rPr>
          <w:rFonts w:ascii="Arial" w:hAnsi="Arial" w:cs="Arial"/>
          <w:sz w:val="20"/>
          <w:szCs w:val="20"/>
        </w:rPr>
        <w:t>aamovereenkomst</w:t>
      </w:r>
      <w:r w:rsidR="00D174FB">
        <w:rPr>
          <w:rFonts w:ascii="Arial" w:hAnsi="Arial" w:cs="Arial"/>
          <w:sz w:val="20"/>
          <w:szCs w:val="20"/>
        </w:rPr>
        <w:t>en uit de vo</w:t>
      </w:r>
      <w:r w:rsidRPr="00D174FB">
        <w:rPr>
          <w:rFonts w:ascii="Arial" w:hAnsi="Arial" w:cs="Arial"/>
          <w:sz w:val="20"/>
          <w:szCs w:val="20"/>
        </w:rPr>
        <w:t xml:space="preserve">eren </w:t>
      </w:r>
      <w:r w:rsidR="00D174FB" w:rsidRPr="00D174FB">
        <w:rPr>
          <w:rFonts w:ascii="Arial" w:hAnsi="Arial" w:cs="Arial"/>
          <w:sz w:val="20"/>
          <w:szCs w:val="20"/>
        </w:rPr>
        <w:t>dienstverlening omvat</w:t>
      </w:r>
      <w:r w:rsidR="00D174FB">
        <w:rPr>
          <w:rFonts w:ascii="Arial" w:hAnsi="Arial" w:cs="Arial"/>
          <w:sz w:val="20"/>
          <w:szCs w:val="20"/>
        </w:rPr>
        <w:t>:</w:t>
      </w:r>
      <w:r w:rsidR="00D174FB" w:rsidRPr="00D174FB">
        <w:rPr>
          <w:rFonts w:ascii="Arial" w:hAnsi="Arial" w:cs="Arial"/>
          <w:sz w:val="20"/>
          <w:szCs w:val="20"/>
        </w:rPr>
        <w:t xml:space="preserve"> </w:t>
      </w:r>
    </w:p>
    <w:p w:rsidR="00D174FB" w:rsidRPr="00485A8E" w:rsidRDefault="00D174FB" w:rsidP="00D174FB">
      <w:pPr>
        <w:pStyle w:val="Lijstalinea"/>
        <w:numPr>
          <w:ilvl w:val="0"/>
          <w:numId w:val="7"/>
        </w:numPr>
        <w:spacing w:after="0" w:line="276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Pr="00485A8E">
        <w:rPr>
          <w:rFonts w:ascii="Arial" w:hAnsi="Arial" w:cs="Arial"/>
          <w:sz w:val="20"/>
          <w:szCs w:val="20"/>
        </w:rPr>
        <w:t>eten van de</w:t>
      </w:r>
      <w:r>
        <w:rPr>
          <w:rFonts w:ascii="Arial" w:hAnsi="Arial" w:cs="Arial"/>
          <w:sz w:val="20"/>
          <w:szCs w:val="20"/>
        </w:rPr>
        <w:t xml:space="preserve"> ligging van het </w:t>
      </w:r>
      <w:r w:rsidRPr="00485A8E">
        <w:rPr>
          <w:rFonts w:ascii="Arial" w:hAnsi="Arial" w:cs="Arial"/>
          <w:sz w:val="20"/>
          <w:szCs w:val="20"/>
        </w:rPr>
        <w:t>perron</w:t>
      </w:r>
      <w:r>
        <w:rPr>
          <w:rFonts w:ascii="Arial" w:hAnsi="Arial" w:cs="Arial"/>
          <w:sz w:val="20"/>
          <w:szCs w:val="20"/>
        </w:rPr>
        <w:t xml:space="preserve"> en van het perronspoor;</w:t>
      </w:r>
    </w:p>
    <w:p w:rsidR="00D174FB" w:rsidRPr="00485A8E" w:rsidRDefault="00D174FB" w:rsidP="00D174FB">
      <w:pPr>
        <w:pStyle w:val="Lijstalinea"/>
        <w:numPr>
          <w:ilvl w:val="0"/>
          <w:numId w:val="7"/>
        </w:numPr>
        <w:spacing w:after="0" w:line="276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485A8E">
        <w:rPr>
          <w:rFonts w:ascii="Arial" w:hAnsi="Arial" w:cs="Arial"/>
          <w:sz w:val="20"/>
          <w:szCs w:val="20"/>
        </w:rPr>
        <w:t xml:space="preserve">nalyseren </w:t>
      </w:r>
      <w:r>
        <w:rPr>
          <w:rFonts w:ascii="Arial" w:hAnsi="Arial" w:cs="Arial"/>
          <w:sz w:val="20"/>
          <w:szCs w:val="20"/>
        </w:rPr>
        <w:t>van de meet</w:t>
      </w:r>
      <w:r w:rsidRPr="00485A8E">
        <w:rPr>
          <w:rFonts w:ascii="Arial" w:hAnsi="Arial" w:cs="Arial"/>
          <w:sz w:val="20"/>
          <w:szCs w:val="20"/>
        </w:rPr>
        <w:t>gegevens</w:t>
      </w:r>
      <w:r>
        <w:rPr>
          <w:rFonts w:ascii="Arial" w:hAnsi="Arial" w:cs="Arial"/>
          <w:sz w:val="20"/>
          <w:szCs w:val="20"/>
        </w:rPr>
        <w:t>;</w:t>
      </w:r>
    </w:p>
    <w:p w:rsidR="00D174FB" w:rsidRDefault="00D174FB" w:rsidP="00D174FB">
      <w:pPr>
        <w:pStyle w:val="Lijstalinea"/>
        <w:numPr>
          <w:ilvl w:val="0"/>
          <w:numId w:val="7"/>
        </w:numPr>
        <w:spacing w:after="0" w:line="276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485A8E">
        <w:rPr>
          <w:rFonts w:ascii="Arial" w:hAnsi="Arial" w:cs="Arial"/>
          <w:sz w:val="20"/>
          <w:szCs w:val="20"/>
        </w:rPr>
        <w:t xml:space="preserve">dviseren </w:t>
      </w:r>
      <w:r w:rsidRPr="00760296">
        <w:rPr>
          <w:rFonts w:ascii="Arial" w:hAnsi="Arial" w:cs="Arial"/>
          <w:sz w:val="20"/>
          <w:szCs w:val="20"/>
        </w:rPr>
        <w:t>over oplossingsrichting e</w:t>
      </w:r>
      <w:r w:rsidRPr="00485A8E">
        <w:rPr>
          <w:rFonts w:ascii="Arial" w:hAnsi="Arial" w:cs="Arial"/>
          <w:sz w:val="20"/>
          <w:szCs w:val="20"/>
        </w:rPr>
        <w:t>n maatregelen zodat de perronligging</w:t>
      </w:r>
      <w:r>
        <w:rPr>
          <w:rFonts w:ascii="Arial" w:hAnsi="Arial" w:cs="Arial"/>
          <w:sz w:val="20"/>
          <w:szCs w:val="20"/>
        </w:rPr>
        <w:t xml:space="preserve"> ten opzichte van het spoor voor langere tijd</w:t>
      </w:r>
      <w:r w:rsidRPr="00485A8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voldoet </w:t>
      </w:r>
      <w:r w:rsidRPr="00485A8E">
        <w:rPr>
          <w:rFonts w:ascii="Arial" w:hAnsi="Arial" w:cs="Arial"/>
          <w:sz w:val="20"/>
          <w:szCs w:val="20"/>
        </w:rPr>
        <w:t>aan de gestelde beheereisen</w:t>
      </w:r>
      <w:r>
        <w:rPr>
          <w:rFonts w:ascii="Arial" w:hAnsi="Arial" w:cs="Arial"/>
          <w:sz w:val="20"/>
          <w:szCs w:val="20"/>
        </w:rPr>
        <w:t>;</w:t>
      </w:r>
    </w:p>
    <w:p w:rsidR="00D174FB" w:rsidRPr="00E65F91" w:rsidRDefault="00D174FB" w:rsidP="00D174FB">
      <w:pPr>
        <w:pStyle w:val="Lijstalinea"/>
        <w:numPr>
          <w:ilvl w:val="0"/>
          <w:numId w:val="7"/>
        </w:numPr>
        <w:spacing w:after="0" w:line="276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Oplevercontroles perronhoogte, </w:t>
      </w:r>
      <w:r w:rsidRPr="00760296">
        <w:rPr>
          <w:rFonts w:ascii="Arial" w:hAnsi="Arial" w:cs="Arial"/>
          <w:sz w:val="20"/>
          <w:szCs w:val="20"/>
        </w:rPr>
        <w:t>perronafstand en spoorligging</w:t>
      </w:r>
      <w:r>
        <w:rPr>
          <w:rFonts w:ascii="Arial" w:hAnsi="Arial" w:cs="Arial"/>
          <w:sz w:val="20"/>
          <w:szCs w:val="20"/>
        </w:rPr>
        <w:t xml:space="preserve"> na realisatie perron- </w:t>
      </w:r>
      <w:r w:rsidRPr="00760296">
        <w:rPr>
          <w:rFonts w:ascii="Arial" w:hAnsi="Arial" w:cs="Arial"/>
          <w:sz w:val="20"/>
          <w:szCs w:val="20"/>
        </w:rPr>
        <w:t>en/of spooraanpassingen</w:t>
      </w:r>
      <w:r w:rsidR="00845E13">
        <w:rPr>
          <w:rFonts w:ascii="Arial" w:hAnsi="Arial" w:cs="Arial"/>
          <w:sz w:val="20"/>
          <w:szCs w:val="20"/>
        </w:rPr>
        <w:t>.</w:t>
      </w:r>
    </w:p>
    <w:p w:rsidR="00D174FB" w:rsidRDefault="00D174FB" w:rsidP="00D174FB">
      <w:pPr>
        <w:pStyle w:val="Lijstalinea"/>
        <w:spacing w:after="0" w:line="276" w:lineRule="auto"/>
        <w:ind w:left="414"/>
        <w:contextualSpacing w:val="0"/>
        <w:rPr>
          <w:rFonts w:ascii="Arial" w:hAnsi="Arial" w:cs="Arial"/>
          <w:sz w:val="20"/>
          <w:szCs w:val="20"/>
        </w:rPr>
      </w:pPr>
    </w:p>
    <w:p w:rsidR="00D174FB" w:rsidRDefault="00D174FB" w:rsidP="00D174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dienstverlening is nodig voor de volgende werkstromen:</w:t>
      </w:r>
    </w:p>
    <w:p w:rsidR="00D174FB" w:rsidRDefault="00D174FB" w:rsidP="00D174FB">
      <w:pPr>
        <w:pStyle w:val="Lijstalinea"/>
        <w:numPr>
          <w:ilvl w:val="0"/>
          <w:numId w:val="7"/>
        </w:numPr>
        <w:spacing w:after="0" w:line="276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Beheer continue op norm houden spoorligging;</w:t>
      </w:r>
    </w:p>
    <w:p w:rsidR="00D174FB" w:rsidRDefault="00D174FB" w:rsidP="00D174FB">
      <w:pPr>
        <w:pStyle w:val="Lijstalinea"/>
        <w:numPr>
          <w:ilvl w:val="0"/>
          <w:numId w:val="7"/>
        </w:numPr>
        <w:spacing w:after="0" w:line="276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Beheer continue op norm houden perrons;</w:t>
      </w:r>
    </w:p>
    <w:p w:rsidR="00D174FB" w:rsidRDefault="00D174FB" w:rsidP="00D174FB">
      <w:pPr>
        <w:pStyle w:val="Lijstalinea"/>
        <w:numPr>
          <w:ilvl w:val="0"/>
          <w:numId w:val="7"/>
        </w:numPr>
        <w:spacing w:after="0" w:line="276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 w:rsidRPr="00D174FB">
        <w:rPr>
          <w:rFonts w:ascii="Arial" w:hAnsi="Arial" w:cs="Arial"/>
          <w:sz w:val="20"/>
          <w:szCs w:val="20"/>
        </w:rPr>
        <w:t>Perronhoogte op P76 norm brengen</w:t>
      </w:r>
      <w:r>
        <w:rPr>
          <w:rFonts w:ascii="Arial" w:hAnsi="Arial" w:cs="Arial"/>
          <w:sz w:val="20"/>
          <w:szCs w:val="20"/>
        </w:rPr>
        <w:t>;</w:t>
      </w:r>
    </w:p>
    <w:p w:rsidR="00D174FB" w:rsidRDefault="00D174FB" w:rsidP="00D174FB">
      <w:pPr>
        <w:pStyle w:val="Lijstalinea"/>
        <w:numPr>
          <w:ilvl w:val="0"/>
          <w:numId w:val="7"/>
        </w:numPr>
        <w:spacing w:after="0" w:line="276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 w:rsidRPr="00D174FB">
        <w:rPr>
          <w:rFonts w:ascii="Arial" w:hAnsi="Arial" w:cs="Arial"/>
          <w:sz w:val="20"/>
          <w:szCs w:val="20"/>
        </w:rPr>
        <w:t>Functiehandhaving Keerwanden &amp; Jukken perrons</w:t>
      </w:r>
      <w:r>
        <w:rPr>
          <w:rFonts w:ascii="Arial" w:hAnsi="Arial" w:cs="Arial"/>
          <w:sz w:val="20"/>
          <w:szCs w:val="20"/>
        </w:rPr>
        <w:t>.</w:t>
      </w:r>
    </w:p>
    <w:p w:rsidR="00056737" w:rsidRDefault="00056737" w:rsidP="00056737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056737" w:rsidRDefault="00056737" w:rsidP="00056737">
      <w:pPr>
        <w:spacing w:line="276" w:lineRule="auto"/>
        <w:rPr>
          <w:rFonts w:ascii="Arial" w:hAnsi="Arial" w:cs="Arial"/>
          <w:sz w:val="20"/>
          <w:szCs w:val="20"/>
        </w:rPr>
      </w:pPr>
      <w:r w:rsidRPr="004A23C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aarnaast kunnen d</w:t>
      </w:r>
      <w:r w:rsidRPr="004A23C1">
        <w:rPr>
          <w:rFonts w:ascii="Arial" w:hAnsi="Arial" w:cs="Arial"/>
          <w:sz w:val="20"/>
          <w:szCs w:val="20"/>
        </w:rPr>
        <w:t>e in de raamovereenkomst opgenomen werkpakketten door de gehele ProRail organisatie</w:t>
      </w:r>
      <w:r>
        <w:rPr>
          <w:rFonts w:ascii="Arial" w:hAnsi="Arial" w:cs="Arial"/>
          <w:sz w:val="20"/>
          <w:szCs w:val="20"/>
        </w:rPr>
        <w:t xml:space="preserve">, </w:t>
      </w:r>
      <w:r w:rsidRPr="004A23C1">
        <w:rPr>
          <w:rFonts w:ascii="Arial" w:hAnsi="Arial" w:cs="Arial"/>
          <w:sz w:val="20"/>
          <w:szCs w:val="20"/>
        </w:rPr>
        <w:t xml:space="preserve">worden afgeroepen. Voor de werkstromen </w:t>
      </w:r>
      <w:r w:rsidRPr="00EC3B13">
        <w:rPr>
          <w:rFonts w:ascii="Arial" w:hAnsi="Arial" w:cs="Arial"/>
          <w:sz w:val="20"/>
          <w:szCs w:val="20"/>
        </w:rPr>
        <w:t>Beheer continu op norm houden</w:t>
      </w:r>
      <w:r>
        <w:rPr>
          <w:rFonts w:ascii="Arial" w:hAnsi="Arial" w:cs="Arial"/>
          <w:sz w:val="20"/>
          <w:szCs w:val="20"/>
        </w:rPr>
        <w:t xml:space="preserve"> perrons, </w:t>
      </w:r>
      <w:r w:rsidRPr="001C40CB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76 en FH</w:t>
      </w:r>
      <w:r w:rsidRPr="001C40CB">
        <w:rPr>
          <w:rFonts w:ascii="Arial" w:hAnsi="Arial" w:cs="Arial"/>
          <w:sz w:val="20"/>
          <w:szCs w:val="20"/>
        </w:rPr>
        <w:t xml:space="preserve"> Keerwanden &amp; Jukken</w:t>
      </w:r>
      <w:r>
        <w:rPr>
          <w:rFonts w:ascii="Arial" w:hAnsi="Arial" w:cs="Arial"/>
          <w:sz w:val="20"/>
          <w:szCs w:val="20"/>
        </w:rPr>
        <w:t xml:space="preserve"> geldt </w:t>
      </w:r>
      <w:r w:rsidR="00C421CD">
        <w:rPr>
          <w:rFonts w:ascii="Arial" w:hAnsi="Arial" w:cs="Arial"/>
          <w:sz w:val="20"/>
          <w:szCs w:val="20"/>
        </w:rPr>
        <w:t xml:space="preserve">dat binnen ProRail </w:t>
      </w:r>
      <w:r>
        <w:rPr>
          <w:rFonts w:ascii="Arial" w:hAnsi="Arial" w:cs="Arial"/>
          <w:sz w:val="20"/>
          <w:szCs w:val="20"/>
        </w:rPr>
        <w:t>voor meet- en analyse</w:t>
      </w:r>
      <w:r w:rsidR="00C421CD">
        <w:rPr>
          <w:rFonts w:ascii="Arial" w:hAnsi="Arial" w:cs="Arial"/>
          <w:sz w:val="20"/>
          <w:szCs w:val="20"/>
        </w:rPr>
        <w:t xml:space="preserve">diensten </w:t>
      </w:r>
      <w:r>
        <w:rPr>
          <w:rFonts w:ascii="Arial" w:hAnsi="Arial" w:cs="Arial"/>
          <w:sz w:val="20"/>
          <w:szCs w:val="20"/>
        </w:rPr>
        <w:t xml:space="preserve">verplicht (= exclusief) gebruik </w:t>
      </w:r>
      <w:r w:rsidR="00C421CD">
        <w:rPr>
          <w:rFonts w:ascii="Arial" w:hAnsi="Arial" w:cs="Arial"/>
          <w:sz w:val="20"/>
          <w:szCs w:val="20"/>
        </w:rPr>
        <w:t xml:space="preserve">van de raamovereenkomst </w:t>
      </w:r>
      <w:r>
        <w:rPr>
          <w:rFonts w:ascii="Arial" w:hAnsi="Arial" w:cs="Arial"/>
          <w:sz w:val="20"/>
          <w:szCs w:val="20"/>
        </w:rPr>
        <w:t>moet worden gemaakt</w:t>
      </w:r>
      <w:r w:rsidRPr="004A23C1">
        <w:rPr>
          <w:rFonts w:ascii="Arial" w:hAnsi="Arial" w:cs="Arial"/>
          <w:sz w:val="20"/>
          <w:szCs w:val="20"/>
        </w:rPr>
        <w:t xml:space="preserve">. </w:t>
      </w:r>
    </w:p>
    <w:p w:rsidR="00D174FB" w:rsidRPr="00D174FB" w:rsidRDefault="007712B3" w:rsidP="00845E1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D</w:t>
      </w:r>
      <w:r w:rsidR="00845E13">
        <w:rPr>
          <w:rFonts w:ascii="Arial" w:hAnsi="Arial" w:cs="Arial"/>
          <w:sz w:val="20"/>
          <w:szCs w:val="20"/>
        </w:rPr>
        <w:t xml:space="preserve">e werkstromen, en de contracten waarvoor meetwerk moet worden verricht, </w:t>
      </w:r>
      <w:r>
        <w:rPr>
          <w:rFonts w:ascii="Arial" w:hAnsi="Arial" w:cs="Arial"/>
          <w:sz w:val="20"/>
          <w:szCs w:val="20"/>
        </w:rPr>
        <w:t xml:space="preserve">zijn in onderstaand figuur </w:t>
      </w:r>
      <w:r w:rsidR="00845E13">
        <w:rPr>
          <w:rFonts w:ascii="Arial" w:hAnsi="Arial" w:cs="Arial"/>
          <w:sz w:val="20"/>
          <w:szCs w:val="20"/>
        </w:rPr>
        <w:t>schematisch weergeven</w:t>
      </w:r>
      <w:r>
        <w:rPr>
          <w:rFonts w:ascii="Arial" w:hAnsi="Arial" w:cs="Arial"/>
          <w:sz w:val="20"/>
          <w:szCs w:val="20"/>
        </w:rPr>
        <w:t>:</w:t>
      </w:r>
    </w:p>
    <w:p w:rsidR="00D174FB" w:rsidRPr="00C92487" w:rsidRDefault="00D174FB" w:rsidP="00D174FB">
      <w:pPr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66AE9E30" wp14:editId="53F77279">
            <wp:extent cx="6179820" cy="3557454"/>
            <wp:effectExtent l="0" t="0" r="0" b="508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8275" cy="3568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4FB" w:rsidRDefault="00D174FB" w:rsidP="00D174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712B3" w:rsidRDefault="007712B3" w:rsidP="007712B3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Het aantal te meten stationslocaties varieert per jaar. </w:t>
      </w:r>
      <w:r w:rsidRPr="00F53E8F">
        <w:rPr>
          <w:rFonts w:ascii="Arial" w:hAnsi="Arial" w:cs="Arial"/>
          <w:sz w:val="20"/>
          <w:szCs w:val="20"/>
        </w:rPr>
        <w:t xml:space="preserve">Op grond van ervaring van de afgelopen jaren </w:t>
      </w:r>
      <w:r>
        <w:rPr>
          <w:rFonts w:ascii="Arial" w:hAnsi="Arial" w:cs="Arial"/>
          <w:sz w:val="20"/>
          <w:szCs w:val="20"/>
        </w:rPr>
        <w:t xml:space="preserve">is de verwachting dat </w:t>
      </w:r>
      <w:r w:rsidR="00433DAB">
        <w:rPr>
          <w:rFonts w:ascii="Arial" w:hAnsi="Arial" w:cs="Arial"/>
          <w:sz w:val="20"/>
          <w:szCs w:val="20"/>
        </w:rPr>
        <w:t>gemiddeld</w:t>
      </w:r>
      <w:r>
        <w:rPr>
          <w:rFonts w:ascii="Arial" w:hAnsi="Arial" w:cs="Arial"/>
          <w:sz w:val="20"/>
          <w:szCs w:val="20"/>
        </w:rPr>
        <w:t xml:space="preserve"> </w:t>
      </w:r>
      <w:r w:rsidR="00056737">
        <w:rPr>
          <w:rFonts w:ascii="Arial" w:hAnsi="Arial" w:cs="Arial"/>
          <w:sz w:val="20"/>
          <w:szCs w:val="20"/>
        </w:rPr>
        <w:t xml:space="preserve">per jaar </w:t>
      </w:r>
      <w:r w:rsidR="00A57D87">
        <w:rPr>
          <w:rFonts w:ascii="Arial" w:hAnsi="Arial" w:cs="Arial"/>
          <w:sz w:val="20"/>
          <w:szCs w:val="20"/>
        </w:rPr>
        <w:t>het</w:t>
      </w:r>
      <w:r>
        <w:rPr>
          <w:rFonts w:ascii="Arial" w:hAnsi="Arial" w:cs="Arial"/>
          <w:sz w:val="20"/>
          <w:szCs w:val="20"/>
        </w:rPr>
        <w:t xml:space="preserve"> onderstaande aantal station</w:t>
      </w:r>
      <w:r w:rsidR="00433DAB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locaties moeten worden ingemeten:</w:t>
      </w:r>
    </w:p>
    <w:p w:rsidR="007712B3" w:rsidRPr="00F53E8F" w:rsidDel="008027C2" w:rsidRDefault="007712B3" w:rsidP="007712B3">
      <w:pPr>
        <w:pStyle w:val="Lijstalinea"/>
        <w:numPr>
          <w:ilvl w:val="0"/>
          <w:numId w:val="7"/>
        </w:numPr>
        <w:tabs>
          <w:tab w:val="decimal" w:pos="4111"/>
        </w:tabs>
        <w:spacing w:after="0" w:line="276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 w:rsidRPr="00F53E8F" w:rsidDel="008027C2">
        <w:rPr>
          <w:rFonts w:ascii="Arial" w:hAnsi="Arial" w:cs="Arial"/>
          <w:sz w:val="20"/>
          <w:szCs w:val="20"/>
        </w:rPr>
        <w:t>Beheer (continue op norm houden)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  <w:t>90</w:t>
      </w:r>
    </w:p>
    <w:p w:rsidR="007712B3" w:rsidRPr="00F53E8F" w:rsidRDefault="007712B3" w:rsidP="007712B3">
      <w:pPr>
        <w:pStyle w:val="Lijstalinea"/>
        <w:numPr>
          <w:ilvl w:val="0"/>
          <w:numId w:val="7"/>
        </w:numPr>
        <w:tabs>
          <w:tab w:val="decimal" w:pos="4111"/>
        </w:tabs>
        <w:spacing w:after="0" w:line="276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 w:rsidRPr="00F53E8F">
        <w:rPr>
          <w:rFonts w:ascii="Arial" w:hAnsi="Arial" w:cs="Arial"/>
          <w:sz w:val="20"/>
          <w:szCs w:val="20"/>
        </w:rPr>
        <w:t>P76 Perro</w:t>
      </w:r>
      <w:r>
        <w:rPr>
          <w:rFonts w:ascii="Arial" w:hAnsi="Arial" w:cs="Arial"/>
          <w:sz w:val="20"/>
          <w:szCs w:val="20"/>
        </w:rPr>
        <w:t>nhoogte op norm brengen:</w:t>
      </w:r>
      <w:r>
        <w:rPr>
          <w:rFonts w:ascii="Arial" w:hAnsi="Arial" w:cs="Arial"/>
          <w:sz w:val="20"/>
          <w:szCs w:val="20"/>
        </w:rPr>
        <w:tab/>
      </w:r>
      <w:r w:rsidR="00433DAB">
        <w:rPr>
          <w:rFonts w:ascii="Arial" w:hAnsi="Arial" w:cs="Arial"/>
          <w:sz w:val="20"/>
          <w:szCs w:val="20"/>
        </w:rPr>
        <w:t>3</w:t>
      </w:r>
    </w:p>
    <w:p w:rsidR="007712B3" w:rsidRPr="00F53E8F" w:rsidRDefault="007712B3" w:rsidP="007712B3">
      <w:pPr>
        <w:pStyle w:val="Lijstalinea"/>
        <w:numPr>
          <w:ilvl w:val="0"/>
          <w:numId w:val="7"/>
        </w:numPr>
        <w:tabs>
          <w:tab w:val="decimal" w:pos="4111"/>
        </w:tabs>
        <w:spacing w:after="0" w:line="276" w:lineRule="auto"/>
        <w:ind w:left="414" w:hanging="357"/>
        <w:contextualSpacing w:val="0"/>
        <w:rPr>
          <w:rFonts w:ascii="Arial" w:hAnsi="Arial" w:cs="Arial"/>
          <w:sz w:val="20"/>
          <w:szCs w:val="20"/>
        </w:rPr>
      </w:pPr>
      <w:r w:rsidRPr="00F53E8F">
        <w:rPr>
          <w:rFonts w:ascii="Arial" w:hAnsi="Arial" w:cs="Arial"/>
          <w:sz w:val="20"/>
          <w:szCs w:val="20"/>
        </w:rPr>
        <w:t>FH Vervangen Keerwanden &amp; Jukke</w:t>
      </w:r>
      <w:r>
        <w:rPr>
          <w:rFonts w:ascii="Arial" w:hAnsi="Arial" w:cs="Arial"/>
          <w:sz w:val="20"/>
          <w:szCs w:val="20"/>
        </w:rPr>
        <w:t>n:</w:t>
      </w:r>
      <w:r w:rsidR="00433DAB">
        <w:rPr>
          <w:rFonts w:ascii="Arial" w:hAnsi="Arial" w:cs="Arial"/>
          <w:sz w:val="20"/>
          <w:szCs w:val="20"/>
        </w:rPr>
        <w:tab/>
        <w:t>8</w:t>
      </w:r>
    </w:p>
    <w:p w:rsidR="007712B3" w:rsidRDefault="007712B3" w:rsidP="007712B3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433DAB" w:rsidRDefault="00A57D87" w:rsidP="007712B3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genoemd</w:t>
      </w:r>
      <w:r w:rsidR="00433DAB">
        <w:rPr>
          <w:rFonts w:ascii="Arial" w:hAnsi="Arial" w:cs="Arial"/>
          <w:sz w:val="20"/>
          <w:szCs w:val="20"/>
        </w:rPr>
        <w:t xml:space="preserve">e opgave betreft de totale </w:t>
      </w:r>
      <w:r w:rsidR="00056737">
        <w:rPr>
          <w:rFonts w:ascii="Arial" w:hAnsi="Arial" w:cs="Arial"/>
          <w:sz w:val="20"/>
          <w:szCs w:val="20"/>
        </w:rPr>
        <w:t>opgave van de 4 regionale raamovereenkomsten tezamen</w:t>
      </w:r>
      <w:r w:rsidR="00433DAB">
        <w:rPr>
          <w:rFonts w:ascii="Arial" w:hAnsi="Arial" w:cs="Arial"/>
          <w:sz w:val="20"/>
          <w:szCs w:val="20"/>
        </w:rPr>
        <w:t xml:space="preserve">. Op het moment van opstellen van deze globale projectomschrijving was er nog geen nadere uitsplitsing per regionaal contract beschikbaar. </w:t>
      </w:r>
      <w:r>
        <w:rPr>
          <w:rFonts w:ascii="Arial" w:hAnsi="Arial" w:cs="Arial"/>
          <w:sz w:val="20"/>
          <w:szCs w:val="20"/>
        </w:rPr>
        <w:t xml:space="preserve">Naar verwachting zullen meetwerkzaamheden per cluster worden opgedragen. Geïnteresseerde partijen moeten met de mogelijkheid rekening houden dat voor elk perceel er 30 locaties in één kwartaal moeten worden ingemeten. </w:t>
      </w:r>
    </w:p>
    <w:p w:rsidR="00433DAB" w:rsidRDefault="00433DAB" w:rsidP="007712B3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7712B3" w:rsidRDefault="007712B3" w:rsidP="007712B3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hoeveelheid </w:t>
      </w:r>
      <w:r w:rsidR="00433DAB">
        <w:rPr>
          <w:rFonts w:ascii="Arial" w:hAnsi="Arial" w:cs="Arial"/>
          <w:sz w:val="20"/>
          <w:szCs w:val="20"/>
        </w:rPr>
        <w:t>engineering</w:t>
      </w:r>
      <w:r>
        <w:rPr>
          <w:rFonts w:ascii="Arial" w:hAnsi="Arial" w:cs="Arial"/>
          <w:sz w:val="20"/>
          <w:szCs w:val="20"/>
        </w:rPr>
        <w:t>werk is afhankelijk van de meetbevindingen</w:t>
      </w:r>
      <w:r w:rsidR="00433DAB">
        <w:rPr>
          <w:rFonts w:ascii="Arial" w:hAnsi="Arial" w:cs="Arial"/>
          <w:sz w:val="20"/>
          <w:szCs w:val="20"/>
        </w:rPr>
        <w:t>.</w:t>
      </w:r>
      <w:r w:rsidR="00056737">
        <w:rPr>
          <w:rFonts w:ascii="Arial" w:hAnsi="Arial" w:cs="Arial"/>
          <w:sz w:val="20"/>
          <w:szCs w:val="20"/>
        </w:rPr>
        <w:t xml:space="preserve"> Om deze reden is, het aantal locaties waarvoor engineeringwerk noodzakelijk is, niet aan te geven.</w:t>
      </w:r>
      <w:r w:rsidR="00433DAB">
        <w:rPr>
          <w:rFonts w:ascii="Arial" w:hAnsi="Arial" w:cs="Arial"/>
          <w:sz w:val="20"/>
          <w:szCs w:val="20"/>
        </w:rPr>
        <w:t xml:space="preserve"> </w:t>
      </w:r>
    </w:p>
    <w:p w:rsidR="00433DAB" w:rsidRDefault="00433DAB" w:rsidP="007712B3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9A6F87" w:rsidRPr="009B23C7" w:rsidRDefault="009A6F87" w:rsidP="0005673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B23C7">
        <w:rPr>
          <w:rFonts w:ascii="Arial" w:hAnsi="Arial" w:cs="Arial"/>
          <w:b/>
          <w:sz w:val="20"/>
          <w:szCs w:val="20"/>
        </w:rPr>
        <w:t xml:space="preserve">Gewenste situatie </w:t>
      </w:r>
      <w:r w:rsidR="00056737">
        <w:rPr>
          <w:rFonts w:ascii="Arial" w:hAnsi="Arial" w:cs="Arial"/>
          <w:b/>
          <w:sz w:val="20"/>
          <w:szCs w:val="20"/>
        </w:rPr>
        <w:t>na aanbesteding</w:t>
      </w:r>
    </w:p>
    <w:p w:rsidR="00966E82" w:rsidRDefault="0022199C" w:rsidP="00056737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 w:rsidRPr="0022199C">
        <w:rPr>
          <w:rFonts w:ascii="Arial" w:hAnsi="Arial" w:cs="Arial"/>
          <w:sz w:val="20"/>
          <w:szCs w:val="20"/>
        </w:rPr>
        <w:t>Na aanbesteding z</w:t>
      </w:r>
      <w:r w:rsidR="00056737">
        <w:rPr>
          <w:rFonts w:ascii="Arial" w:hAnsi="Arial" w:cs="Arial"/>
          <w:sz w:val="20"/>
          <w:szCs w:val="20"/>
        </w:rPr>
        <w:t xml:space="preserve">ullen </w:t>
      </w:r>
      <w:r w:rsidRPr="0022199C">
        <w:rPr>
          <w:rFonts w:ascii="Arial" w:hAnsi="Arial" w:cs="Arial"/>
          <w:sz w:val="20"/>
          <w:szCs w:val="20"/>
        </w:rPr>
        <w:t xml:space="preserve">de betreffende </w:t>
      </w:r>
      <w:r w:rsidR="00056737">
        <w:rPr>
          <w:rFonts w:ascii="Arial" w:hAnsi="Arial" w:cs="Arial"/>
          <w:sz w:val="20"/>
          <w:szCs w:val="20"/>
        </w:rPr>
        <w:t>diensten</w:t>
      </w:r>
      <w:r w:rsidRPr="0022199C">
        <w:rPr>
          <w:rFonts w:ascii="Arial" w:hAnsi="Arial" w:cs="Arial"/>
          <w:sz w:val="20"/>
          <w:szCs w:val="20"/>
        </w:rPr>
        <w:t xml:space="preserve"> op basis van een meerjarige raamovereenkomst door 4 gecontracteerde partijen uitgevoerd worden. Doel van de raamovereenkomst</w:t>
      </w:r>
      <w:r w:rsidR="00966E82">
        <w:rPr>
          <w:rFonts w:ascii="Arial" w:hAnsi="Arial" w:cs="Arial"/>
          <w:sz w:val="20"/>
          <w:szCs w:val="20"/>
        </w:rPr>
        <w:t xml:space="preserve">en </w:t>
      </w:r>
      <w:r w:rsidRPr="0022199C">
        <w:rPr>
          <w:rFonts w:ascii="Arial" w:hAnsi="Arial" w:cs="Arial"/>
          <w:sz w:val="20"/>
          <w:szCs w:val="20"/>
        </w:rPr>
        <w:t xml:space="preserve">is </w:t>
      </w:r>
      <w:r w:rsidR="00966E82">
        <w:rPr>
          <w:rFonts w:ascii="Arial" w:hAnsi="Arial" w:cs="Arial"/>
          <w:sz w:val="20"/>
          <w:szCs w:val="20"/>
        </w:rPr>
        <w:t xml:space="preserve">dat meting, analyse en engineering in één werkstroom </w:t>
      </w:r>
      <w:r w:rsidR="00966E82" w:rsidRPr="00356EB8">
        <w:rPr>
          <w:rFonts w:ascii="Arial" w:hAnsi="Arial" w:cs="Arial"/>
          <w:sz w:val="20"/>
          <w:szCs w:val="20"/>
        </w:rPr>
        <w:t>op basis van een</w:t>
      </w:r>
      <w:r w:rsidR="00966E82">
        <w:rPr>
          <w:rFonts w:ascii="Arial" w:hAnsi="Arial" w:cs="Arial"/>
          <w:sz w:val="20"/>
          <w:szCs w:val="20"/>
        </w:rPr>
        <w:t>duidi</w:t>
      </w:r>
      <w:r w:rsidR="00966E82" w:rsidRPr="00356EB8">
        <w:rPr>
          <w:rFonts w:ascii="Arial" w:hAnsi="Arial" w:cs="Arial"/>
          <w:sz w:val="20"/>
          <w:szCs w:val="20"/>
        </w:rPr>
        <w:t xml:space="preserve">ge </w:t>
      </w:r>
      <w:proofErr w:type="spellStart"/>
      <w:r w:rsidR="00966E82" w:rsidRPr="00356EB8">
        <w:rPr>
          <w:rFonts w:ascii="Arial" w:hAnsi="Arial" w:cs="Arial"/>
          <w:sz w:val="20"/>
          <w:szCs w:val="20"/>
        </w:rPr>
        <w:t>contractering</w:t>
      </w:r>
      <w:proofErr w:type="spellEnd"/>
      <w:r w:rsidR="00966E82" w:rsidRPr="00356EB8">
        <w:rPr>
          <w:rFonts w:ascii="Arial" w:hAnsi="Arial" w:cs="Arial"/>
          <w:sz w:val="20"/>
          <w:szCs w:val="20"/>
        </w:rPr>
        <w:t xml:space="preserve"> van deelopdrachten</w:t>
      </w:r>
      <w:r w:rsidR="00966E82">
        <w:rPr>
          <w:rFonts w:ascii="Arial" w:hAnsi="Arial" w:cs="Arial"/>
          <w:sz w:val="20"/>
          <w:szCs w:val="20"/>
        </w:rPr>
        <w:t>,</w:t>
      </w:r>
      <w:r w:rsidR="00966E82" w:rsidRPr="00356EB8">
        <w:rPr>
          <w:rFonts w:ascii="Arial" w:hAnsi="Arial" w:cs="Arial"/>
          <w:sz w:val="20"/>
          <w:szCs w:val="20"/>
        </w:rPr>
        <w:t xml:space="preserve"> </w:t>
      </w:r>
      <w:r w:rsidR="00966E82">
        <w:rPr>
          <w:rFonts w:ascii="Arial" w:hAnsi="Arial" w:cs="Arial"/>
          <w:sz w:val="20"/>
          <w:szCs w:val="20"/>
        </w:rPr>
        <w:t xml:space="preserve">kwalitatief goed en </w:t>
      </w:r>
      <w:r w:rsidR="00966E82" w:rsidRPr="00356EB8">
        <w:rPr>
          <w:rFonts w:ascii="Arial" w:hAnsi="Arial" w:cs="Arial"/>
          <w:sz w:val="20"/>
          <w:szCs w:val="20"/>
        </w:rPr>
        <w:t xml:space="preserve">binnen budget </w:t>
      </w:r>
      <w:r w:rsidR="00C421CD">
        <w:rPr>
          <w:rFonts w:ascii="Arial" w:hAnsi="Arial" w:cs="Arial"/>
          <w:sz w:val="20"/>
          <w:szCs w:val="20"/>
        </w:rPr>
        <w:t>wordt</w:t>
      </w:r>
      <w:r w:rsidR="00966E82" w:rsidRPr="00356EB8">
        <w:rPr>
          <w:rFonts w:ascii="Arial" w:hAnsi="Arial" w:cs="Arial"/>
          <w:sz w:val="20"/>
          <w:szCs w:val="20"/>
        </w:rPr>
        <w:t xml:space="preserve"> uitgevoerd</w:t>
      </w:r>
      <w:r w:rsidR="00966E82">
        <w:rPr>
          <w:rFonts w:ascii="Arial" w:hAnsi="Arial" w:cs="Arial"/>
          <w:sz w:val="20"/>
          <w:szCs w:val="20"/>
        </w:rPr>
        <w:t>.</w:t>
      </w:r>
    </w:p>
    <w:p w:rsidR="00966E82" w:rsidRDefault="00966E82" w:rsidP="00056737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966E82" w:rsidRDefault="00966E82" w:rsidP="00056737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Het achterliggende projectdoel is: Voldoende en tijdig inzicht in ligging van perron en spoor ten opzichte van elkaar, met een minimum aan inspanning aan ProRail zijde.</w:t>
      </w:r>
    </w:p>
    <w:p w:rsidR="00966E82" w:rsidRDefault="00966E82" w:rsidP="00056737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0615A7" w:rsidRPr="009B23C7" w:rsidRDefault="00D956AF" w:rsidP="00966E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Planning en doorkijk </w:t>
      </w:r>
      <w:r w:rsidR="00AF0EE6">
        <w:rPr>
          <w:rFonts w:ascii="Arial" w:hAnsi="Arial" w:cs="Arial"/>
          <w:b/>
          <w:sz w:val="20"/>
          <w:szCs w:val="20"/>
        </w:rPr>
        <w:t xml:space="preserve">naar </w:t>
      </w:r>
      <w:r>
        <w:rPr>
          <w:rFonts w:ascii="Arial" w:hAnsi="Arial" w:cs="Arial"/>
          <w:b/>
          <w:sz w:val="20"/>
          <w:szCs w:val="20"/>
        </w:rPr>
        <w:t>gunningsfase</w:t>
      </w:r>
    </w:p>
    <w:p w:rsidR="001213AC" w:rsidRPr="00436814" w:rsidRDefault="00E059F4" w:rsidP="00436814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Voor de actuele planning van d</w:t>
      </w:r>
      <w:r w:rsidR="00966E82" w:rsidRPr="00436814">
        <w:rPr>
          <w:rFonts w:ascii="Arial" w:hAnsi="Arial" w:cs="Arial"/>
          <w:sz w:val="20"/>
          <w:szCs w:val="20"/>
        </w:rPr>
        <w:t xml:space="preserve">e aanbestedingsprocedure </w:t>
      </w:r>
      <w:r>
        <w:rPr>
          <w:rFonts w:ascii="Arial" w:hAnsi="Arial" w:cs="Arial"/>
          <w:sz w:val="20"/>
          <w:szCs w:val="20"/>
        </w:rPr>
        <w:t xml:space="preserve">wordt verwezen naar </w:t>
      </w:r>
      <w:r w:rsidR="00966E82" w:rsidRPr="00436814">
        <w:rPr>
          <w:rFonts w:ascii="Arial" w:hAnsi="Arial" w:cs="Arial"/>
          <w:sz w:val="20"/>
          <w:szCs w:val="20"/>
        </w:rPr>
        <w:t xml:space="preserve">de </w:t>
      </w:r>
      <w:r w:rsidR="001213AC" w:rsidRPr="00436814">
        <w:rPr>
          <w:rFonts w:ascii="Arial" w:hAnsi="Arial" w:cs="Arial"/>
          <w:sz w:val="20"/>
          <w:szCs w:val="20"/>
        </w:rPr>
        <w:t xml:space="preserve">planning welke op TenderNed is weergegeven. </w:t>
      </w:r>
      <w:r w:rsidR="00AF0EE6">
        <w:rPr>
          <w:rFonts w:ascii="Arial" w:hAnsi="Arial" w:cs="Arial"/>
          <w:sz w:val="20"/>
          <w:szCs w:val="20"/>
        </w:rPr>
        <w:t>De planning op TenderNed is leidend. D</w:t>
      </w:r>
      <w:r w:rsidR="00436814">
        <w:rPr>
          <w:rFonts w:ascii="Arial" w:hAnsi="Arial" w:cs="Arial"/>
          <w:sz w:val="20"/>
          <w:szCs w:val="20"/>
        </w:rPr>
        <w:t xml:space="preserve">e planning </w:t>
      </w:r>
      <w:r w:rsidR="00AF0EE6">
        <w:rPr>
          <w:rFonts w:ascii="Arial" w:hAnsi="Arial" w:cs="Arial"/>
          <w:sz w:val="20"/>
          <w:szCs w:val="20"/>
        </w:rPr>
        <w:t xml:space="preserve">van de selectiefase tot en met de startbijeenkomst is </w:t>
      </w:r>
      <w:r w:rsidR="00A57D87">
        <w:rPr>
          <w:rFonts w:ascii="Arial" w:hAnsi="Arial" w:cs="Arial"/>
          <w:sz w:val="20"/>
          <w:szCs w:val="20"/>
        </w:rPr>
        <w:t xml:space="preserve">tevens </w:t>
      </w:r>
      <w:r w:rsidR="00AF0EE6">
        <w:rPr>
          <w:rFonts w:ascii="Arial" w:hAnsi="Arial" w:cs="Arial"/>
          <w:sz w:val="20"/>
          <w:szCs w:val="20"/>
        </w:rPr>
        <w:t xml:space="preserve">hieronder weergegeven. </w:t>
      </w:r>
      <w:r w:rsidR="00436814">
        <w:rPr>
          <w:rFonts w:ascii="Arial" w:hAnsi="Arial" w:cs="Arial"/>
          <w:sz w:val="20"/>
          <w:szCs w:val="20"/>
        </w:rPr>
        <w:t xml:space="preserve"> </w:t>
      </w:r>
    </w:p>
    <w:p w:rsidR="001213AC" w:rsidRDefault="001213AC" w:rsidP="00966E82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</w:rPr>
      </w:pPr>
    </w:p>
    <w:tbl>
      <w:tblPr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BBBBBB"/>
          <w:insideV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Planning"/>
      </w:tblPr>
      <w:tblGrid>
        <w:gridCol w:w="6521"/>
        <w:gridCol w:w="2126"/>
      </w:tblGrid>
      <w:tr w:rsidR="00436814" w:rsidRPr="00436814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436814" w:rsidP="0043681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Publiceren aankondiging van de opdracht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436814" w:rsidP="0043681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28-08-2020</w:t>
            </w:r>
          </w:p>
        </w:tc>
      </w:tr>
      <w:tr w:rsidR="00436814" w:rsidRPr="00436814" w:rsidTr="00436814">
        <w:tc>
          <w:tcPr>
            <w:tcW w:w="6521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436814" w:rsidP="0043681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Uiterlijke ontvangst van vragen voor aanmelding</w:t>
            </w:r>
          </w:p>
        </w:tc>
        <w:tc>
          <w:tcPr>
            <w:tcW w:w="2126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FB0DDA" w:rsidP="0043681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14-09-2020 9</w:t>
            </w:r>
            <w:r w:rsidR="00436814"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:30</w:t>
            </w:r>
          </w:p>
        </w:tc>
      </w:tr>
      <w:tr w:rsidR="00436814" w:rsidRPr="00436814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436814" w:rsidP="0043681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Publiceren Nota van Inlichtingen aanmeldfase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436814" w:rsidP="0043681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17-09-2020</w:t>
            </w:r>
          </w:p>
        </w:tc>
      </w:tr>
      <w:tr w:rsidR="00436814" w:rsidRPr="00436814" w:rsidTr="00436814">
        <w:tc>
          <w:tcPr>
            <w:tcW w:w="6521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436814" w:rsidP="0043681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Uiterlijke ontvangst van deelnemingsaanvragen</w:t>
            </w:r>
          </w:p>
        </w:tc>
        <w:tc>
          <w:tcPr>
            <w:tcW w:w="2126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436814" w:rsidRPr="00436814" w:rsidRDefault="00FB0DDA" w:rsidP="0043681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28-09-2020 9</w:t>
            </w:r>
            <w:r w:rsidR="00436814"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:30</w:t>
            </w:r>
          </w:p>
        </w:tc>
      </w:tr>
      <w:tr w:rsidR="00AF0EE6" w:rsidRPr="00436814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Pr="00436814" w:rsidRDefault="00AF0EE6" w:rsidP="0043681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Opening van de kluis met aanmeldingen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Pr="00436814" w:rsidRDefault="00FB0DDA" w:rsidP="0043681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28-09-2020 9</w:t>
            </w:r>
            <w:r w:rsidR="00AF0EE6"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:30</w:t>
            </w:r>
          </w:p>
        </w:tc>
      </w:tr>
      <w:tr w:rsidR="00AF0EE6" w:rsidRPr="00436814" w:rsidTr="00033CEC">
        <w:tc>
          <w:tcPr>
            <w:tcW w:w="6521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AF0EE6" w:rsidRPr="00436814" w:rsidRDefault="00AF0EE6" w:rsidP="00033C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Bekendmaken prekwalificatie</w:t>
            </w:r>
          </w:p>
        </w:tc>
        <w:tc>
          <w:tcPr>
            <w:tcW w:w="2126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:rsidR="00AF0EE6" w:rsidRPr="00436814" w:rsidRDefault="00AF0EE6" w:rsidP="00033C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2-10-2020</w:t>
            </w:r>
          </w:p>
        </w:tc>
      </w:tr>
      <w:tr w:rsidR="00AF0EE6" w:rsidRPr="00436814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Default="00AF0EE6" w:rsidP="0043681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Einde beroepstermijn tegen prekwalificatie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Default="00AF0EE6" w:rsidP="0043681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12-10-</w:t>
            </w:r>
            <w:r w:rsidR="00FB0DDA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2020 9</w:t>
            </w: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:30</w:t>
            </w:r>
          </w:p>
        </w:tc>
      </w:tr>
      <w:tr w:rsidR="00AF0EE6" w:rsidRPr="00436814" w:rsidTr="00AF0EE6">
        <w:tc>
          <w:tcPr>
            <w:tcW w:w="6521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Pr="00436814" w:rsidRDefault="00AF0EE6" w:rsidP="00033C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Versturen van uitnodigingen</w:t>
            </w:r>
          </w:p>
        </w:tc>
        <w:tc>
          <w:tcPr>
            <w:tcW w:w="2126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Pr="00436814" w:rsidRDefault="00AF0EE6" w:rsidP="00033CE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12-10-2020</w:t>
            </w:r>
          </w:p>
        </w:tc>
      </w:tr>
      <w:tr w:rsidR="00AF0EE6" w:rsidRPr="00AF0EE6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Pr="004A4352" w:rsidRDefault="00AF0EE6" w:rsidP="004A435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A4352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Startbijeenkomst (via Teams)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:rsidR="00AF0EE6" w:rsidRPr="004A4352" w:rsidRDefault="00AF0EE6" w:rsidP="004A4352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A4352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15-10-2020</w:t>
            </w:r>
          </w:p>
        </w:tc>
      </w:tr>
    </w:tbl>
    <w:p w:rsidR="00436814" w:rsidRPr="00AF0EE6" w:rsidRDefault="00436814" w:rsidP="00AF0EE6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A9373D" w:rsidRDefault="00736DF3" w:rsidP="0020478D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Indien u vragen over de</w:t>
      </w:r>
      <w:r w:rsidR="00A9373D">
        <w:rPr>
          <w:rFonts w:ascii="Arial" w:hAnsi="Arial" w:cs="Arial"/>
          <w:sz w:val="20"/>
          <w:szCs w:val="20"/>
        </w:rPr>
        <w:t xml:space="preserve"> selectiefase of</w:t>
      </w:r>
      <w:r>
        <w:rPr>
          <w:rFonts w:ascii="Arial" w:hAnsi="Arial" w:cs="Arial"/>
          <w:sz w:val="20"/>
          <w:szCs w:val="20"/>
        </w:rPr>
        <w:t xml:space="preserve"> aanmelding</w:t>
      </w:r>
      <w:r w:rsidR="0020478D">
        <w:rPr>
          <w:rFonts w:ascii="Arial" w:hAnsi="Arial" w:cs="Arial"/>
          <w:sz w:val="20"/>
          <w:szCs w:val="20"/>
        </w:rPr>
        <w:t xml:space="preserve"> heeft</w:t>
      </w:r>
      <w:r>
        <w:rPr>
          <w:rFonts w:ascii="Arial" w:hAnsi="Arial" w:cs="Arial"/>
          <w:sz w:val="20"/>
          <w:szCs w:val="20"/>
        </w:rPr>
        <w:t xml:space="preserve">, stellen wij het zeer op prijs </w:t>
      </w:r>
      <w:r w:rsidR="00A9373D">
        <w:rPr>
          <w:rFonts w:ascii="Arial" w:hAnsi="Arial" w:cs="Arial"/>
          <w:sz w:val="20"/>
          <w:szCs w:val="20"/>
        </w:rPr>
        <w:t xml:space="preserve">wanneer </w:t>
      </w:r>
      <w:r>
        <w:rPr>
          <w:rFonts w:ascii="Arial" w:hAnsi="Arial" w:cs="Arial"/>
          <w:sz w:val="20"/>
          <w:szCs w:val="20"/>
        </w:rPr>
        <w:t xml:space="preserve">u deze in bijlage </w:t>
      </w:r>
      <w:r w:rsidR="00453D0D">
        <w:rPr>
          <w:rFonts w:ascii="Arial" w:hAnsi="Arial" w:cs="Arial"/>
          <w:sz w:val="20"/>
          <w:szCs w:val="20"/>
        </w:rPr>
        <w:t xml:space="preserve">4 van de Selectieleidraad </w:t>
      </w:r>
      <w:r w:rsidR="0020478D">
        <w:rPr>
          <w:rFonts w:ascii="Arial" w:hAnsi="Arial" w:cs="Arial"/>
          <w:sz w:val="20"/>
          <w:szCs w:val="20"/>
        </w:rPr>
        <w:t xml:space="preserve">opneemt </w:t>
      </w:r>
      <w:r w:rsidR="00453D0D">
        <w:rPr>
          <w:rFonts w:ascii="Arial" w:hAnsi="Arial" w:cs="Arial"/>
          <w:sz w:val="20"/>
          <w:szCs w:val="20"/>
        </w:rPr>
        <w:t xml:space="preserve">en middels de </w:t>
      </w:r>
      <w:r w:rsidR="00A9373D">
        <w:rPr>
          <w:rFonts w:ascii="Arial" w:hAnsi="Arial" w:cs="Arial"/>
          <w:sz w:val="20"/>
          <w:szCs w:val="20"/>
        </w:rPr>
        <w:t>TenderNed</w:t>
      </w:r>
      <w:r w:rsidR="00A9373D">
        <w:rPr>
          <w:rFonts w:ascii="Arial" w:hAnsi="Arial" w:cs="Arial"/>
          <w:sz w:val="20"/>
          <w:szCs w:val="20"/>
        </w:rPr>
        <w:t xml:space="preserve"> berichtenservice</w:t>
      </w:r>
      <w:r w:rsidR="00453D0D">
        <w:rPr>
          <w:rFonts w:ascii="Arial" w:hAnsi="Arial" w:cs="Arial"/>
          <w:sz w:val="20"/>
          <w:szCs w:val="20"/>
        </w:rPr>
        <w:t xml:space="preserve"> bij ons indient. </w:t>
      </w:r>
    </w:p>
    <w:p w:rsidR="0020478D" w:rsidRDefault="0020478D" w:rsidP="004A4352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4A4352" w:rsidRDefault="00966E82" w:rsidP="004A4352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 w:rsidRPr="00AF0EE6">
        <w:rPr>
          <w:rFonts w:ascii="Arial" w:hAnsi="Arial" w:cs="Arial"/>
          <w:sz w:val="20"/>
          <w:szCs w:val="20"/>
        </w:rPr>
        <w:t xml:space="preserve">De aanbesteding wordt gegund op basis van de </w:t>
      </w:r>
      <w:r w:rsidR="004A4352">
        <w:rPr>
          <w:rFonts w:ascii="Arial" w:hAnsi="Arial" w:cs="Arial"/>
          <w:sz w:val="20"/>
          <w:szCs w:val="20"/>
        </w:rPr>
        <w:t>b</w:t>
      </w:r>
      <w:r w:rsidRPr="00AF0EE6">
        <w:rPr>
          <w:rFonts w:ascii="Arial" w:hAnsi="Arial" w:cs="Arial"/>
          <w:sz w:val="20"/>
          <w:szCs w:val="20"/>
        </w:rPr>
        <w:t xml:space="preserve">este </w:t>
      </w:r>
      <w:r w:rsidR="004A4352">
        <w:rPr>
          <w:rFonts w:ascii="Arial" w:hAnsi="Arial" w:cs="Arial"/>
          <w:sz w:val="20"/>
          <w:szCs w:val="20"/>
        </w:rPr>
        <w:t>p</w:t>
      </w:r>
      <w:r w:rsidRPr="00AF0EE6">
        <w:rPr>
          <w:rFonts w:ascii="Arial" w:hAnsi="Arial" w:cs="Arial"/>
          <w:sz w:val="20"/>
          <w:szCs w:val="20"/>
        </w:rPr>
        <w:t>rijs</w:t>
      </w:r>
      <w:r w:rsidR="004A4352">
        <w:rPr>
          <w:rFonts w:ascii="Arial" w:hAnsi="Arial" w:cs="Arial"/>
          <w:sz w:val="20"/>
          <w:szCs w:val="20"/>
        </w:rPr>
        <w:t>-k</w:t>
      </w:r>
      <w:r w:rsidRPr="00AF0EE6">
        <w:rPr>
          <w:rFonts w:ascii="Arial" w:hAnsi="Arial" w:cs="Arial"/>
          <w:sz w:val="20"/>
          <w:szCs w:val="20"/>
        </w:rPr>
        <w:t>waliteit</w:t>
      </w:r>
      <w:r w:rsidR="004A4352">
        <w:rPr>
          <w:rFonts w:ascii="Arial" w:hAnsi="Arial" w:cs="Arial"/>
          <w:sz w:val="20"/>
          <w:szCs w:val="20"/>
        </w:rPr>
        <w:t>v</w:t>
      </w:r>
      <w:r w:rsidRPr="00AF0EE6">
        <w:rPr>
          <w:rFonts w:ascii="Arial" w:hAnsi="Arial" w:cs="Arial"/>
          <w:sz w:val="20"/>
          <w:szCs w:val="20"/>
        </w:rPr>
        <w:t>erhouding (BPKV)</w:t>
      </w:r>
      <w:r w:rsidR="004A4352">
        <w:rPr>
          <w:rFonts w:ascii="Arial" w:hAnsi="Arial" w:cs="Arial"/>
          <w:sz w:val="20"/>
          <w:szCs w:val="20"/>
        </w:rPr>
        <w:t xml:space="preserve"> voor ProRail</w:t>
      </w:r>
      <w:r w:rsidR="00812A69">
        <w:rPr>
          <w:rFonts w:ascii="Arial" w:hAnsi="Arial" w:cs="Arial"/>
          <w:sz w:val="20"/>
          <w:szCs w:val="20"/>
        </w:rPr>
        <w:t xml:space="preserve">. </w:t>
      </w:r>
      <w:r w:rsidR="004A4352">
        <w:rPr>
          <w:rFonts w:ascii="Arial" w:hAnsi="Arial" w:cs="Arial"/>
          <w:sz w:val="20"/>
          <w:szCs w:val="20"/>
        </w:rPr>
        <w:t xml:space="preserve">De aantrekkelijkste combinatie van inschrijvingen van perceel 1 en 2 en de aantrekkelijkste combinatie van inschrijvingen van perceel 3 en 4 </w:t>
      </w:r>
      <w:r w:rsidR="00812A69">
        <w:rPr>
          <w:rFonts w:ascii="Arial" w:hAnsi="Arial" w:cs="Arial"/>
          <w:sz w:val="20"/>
          <w:szCs w:val="20"/>
        </w:rPr>
        <w:t xml:space="preserve">komen </w:t>
      </w:r>
      <w:r w:rsidR="004A4352">
        <w:rPr>
          <w:rFonts w:ascii="Arial" w:hAnsi="Arial" w:cs="Arial"/>
          <w:sz w:val="20"/>
          <w:szCs w:val="20"/>
        </w:rPr>
        <w:t xml:space="preserve">in aanmerking voor het aangaan van een raamovereenkomst. De exacte gunningsmethodiek wordt in de aanbestedingsleidraad, welke na de selectie met de gegadigden wordt gedeeld, opgenomen. </w:t>
      </w:r>
    </w:p>
    <w:p w:rsidR="004A4352" w:rsidRDefault="004A4352" w:rsidP="004A4352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812A69" w:rsidRDefault="00812A69" w:rsidP="00FB0DDA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Om de prijs-kwaliteitverhouding te bepalen wordt gebruik gemaakt van het gunnen op waarde systematiek wat bestaat uit een prijs- en een kwalit</w:t>
      </w:r>
      <w:r w:rsidR="002645D7">
        <w:rPr>
          <w:rFonts w:ascii="Arial" w:hAnsi="Arial" w:cs="Arial"/>
          <w:sz w:val="20"/>
          <w:szCs w:val="20"/>
        </w:rPr>
        <w:t>eits</w:t>
      </w:r>
      <w:r>
        <w:rPr>
          <w:rFonts w:ascii="Arial" w:hAnsi="Arial" w:cs="Arial"/>
          <w:sz w:val="20"/>
          <w:szCs w:val="20"/>
        </w:rPr>
        <w:t>deel.</w:t>
      </w:r>
    </w:p>
    <w:p w:rsidR="00FB0DDA" w:rsidRDefault="00FB0DDA" w:rsidP="00FB0DDA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FB0DDA" w:rsidRDefault="00FB0DDA" w:rsidP="00FB0DDA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Prijsdeel:</w:t>
      </w:r>
    </w:p>
    <w:p w:rsidR="00812A69" w:rsidRDefault="00812A69" w:rsidP="00FB0DDA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Per perceel worden eenheid- en inzetprijzen voor meet- en engineeringwerk gevraagd. Om het inschrijfbedrag te bepalen, worden de </w:t>
      </w:r>
      <w:r w:rsidR="00FB0DDA">
        <w:rPr>
          <w:rFonts w:ascii="Arial" w:hAnsi="Arial" w:cs="Arial"/>
          <w:sz w:val="20"/>
          <w:szCs w:val="20"/>
        </w:rPr>
        <w:t xml:space="preserve">(per perceel) </w:t>
      </w:r>
      <w:r>
        <w:rPr>
          <w:rFonts w:ascii="Arial" w:hAnsi="Arial" w:cs="Arial"/>
          <w:sz w:val="20"/>
          <w:szCs w:val="20"/>
        </w:rPr>
        <w:t xml:space="preserve">afgegeven prijzen vermenigvuldigd met een door ProRail </w:t>
      </w:r>
      <w:r w:rsidR="00FB0DDA">
        <w:rPr>
          <w:rFonts w:ascii="Arial" w:hAnsi="Arial" w:cs="Arial"/>
          <w:sz w:val="20"/>
          <w:szCs w:val="20"/>
        </w:rPr>
        <w:t xml:space="preserve">aantal </w:t>
      </w:r>
      <w:r>
        <w:rPr>
          <w:rFonts w:ascii="Arial" w:hAnsi="Arial" w:cs="Arial"/>
          <w:sz w:val="20"/>
          <w:szCs w:val="20"/>
        </w:rPr>
        <w:t>ingeschatte verwachtingsaantal respectievelijk verwachtte inzet</w:t>
      </w:r>
      <w:r w:rsidR="00FB0DDA">
        <w:rPr>
          <w:rFonts w:ascii="Arial" w:hAnsi="Arial" w:cs="Arial"/>
          <w:sz w:val="20"/>
          <w:szCs w:val="20"/>
        </w:rPr>
        <w:t>. Deze aantallen zijn vooraf bekend gemaakt.</w:t>
      </w:r>
      <w:r>
        <w:rPr>
          <w:rFonts w:ascii="Arial" w:hAnsi="Arial" w:cs="Arial"/>
          <w:sz w:val="20"/>
          <w:szCs w:val="20"/>
        </w:rPr>
        <w:t xml:space="preserve"> </w:t>
      </w:r>
    </w:p>
    <w:p w:rsidR="00FB0DDA" w:rsidRDefault="00FB0DDA" w:rsidP="00FB0DDA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812A69" w:rsidRDefault="002645D7" w:rsidP="00FB0DDA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Kwaliteits</w:t>
      </w:r>
      <w:r w:rsidR="00FB0DDA">
        <w:rPr>
          <w:rFonts w:ascii="Arial" w:hAnsi="Arial" w:cs="Arial"/>
          <w:sz w:val="20"/>
          <w:szCs w:val="20"/>
        </w:rPr>
        <w:t>deel</w:t>
      </w:r>
      <w:r w:rsidR="00812A69">
        <w:rPr>
          <w:rFonts w:ascii="Arial" w:hAnsi="Arial" w:cs="Arial"/>
          <w:sz w:val="20"/>
          <w:szCs w:val="20"/>
        </w:rPr>
        <w:t>:</w:t>
      </w:r>
    </w:p>
    <w:p w:rsidR="00FB0DDA" w:rsidRPr="004931AE" w:rsidRDefault="00FB0DDA" w:rsidP="00FB0DDA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Voor het bepalen van de kwaliteitsscore worden de volgende aspecten meegewogen:</w:t>
      </w:r>
    </w:p>
    <w:p w:rsidR="00812A69" w:rsidRDefault="00812A69" w:rsidP="00812A69">
      <w:pPr>
        <w:pStyle w:val="Lijstalinea"/>
        <w:numPr>
          <w:ilvl w:val="0"/>
          <w:numId w:val="9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Kwaliteit beheersen --&gt; </w:t>
      </w:r>
      <w:r w:rsidR="00FB0DDA">
        <w:rPr>
          <w:rFonts w:ascii="Arial" w:hAnsi="Arial" w:cs="Arial"/>
          <w:sz w:val="20"/>
          <w:szCs w:val="20"/>
        </w:rPr>
        <w:t>Hiervoor wordt gelijk met het doen van de aanbieding een plan van aanpak verwacht waarin inschrijver aangeeft hoe</w:t>
      </w:r>
      <w:r>
        <w:rPr>
          <w:rFonts w:ascii="Arial" w:hAnsi="Arial" w:cs="Arial"/>
          <w:sz w:val="20"/>
          <w:szCs w:val="20"/>
        </w:rPr>
        <w:t xml:space="preserve"> de kwaliteit van meet-, analyse- en adviesdiensten gedurende de looptijd van de raamovereenkomst wordt geborgd en ontwikkeld;</w:t>
      </w:r>
    </w:p>
    <w:p w:rsidR="00812A69" w:rsidRDefault="00812A69" w:rsidP="00812A69">
      <w:pPr>
        <w:pStyle w:val="Lijstalinea"/>
        <w:numPr>
          <w:ilvl w:val="0"/>
          <w:numId w:val="9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Kwaliteit analyse en advieswerk --&gt; </w:t>
      </w:r>
      <w:r w:rsidR="00FB0DDA">
        <w:rPr>
          <w:rFonts w:ascii="Arial" w:hAnsi="Arial" w:cs="Arial"/>
          <w:sz w:val="20"/>
          <w:szCs w:val="20"/>
        </w:rPr>
        <w:t>Hiervoor wordt op de dag van de aan</w:t>
      </w:r>
      <w:r w:rsidR="002645D7">
        <w:rPr>
          <w:rFonts w:ascii="Arial" w:hAnsi="Arial" w:cs="Arial"/>
          <w:sz w:val="20"/>
          <w:szCs w:val="20"/>
        </w:rPr>
        <w:t>besteding een c</w:t>
      </w:r>
      <w:r w:rsidRPr="004931AE">
        <w:rPr>
          <w:rFonts w:ascii="Arial" w:hAnsi="Arial" w:cs="Arial"/>
          <w:sz w:val="20"/>
          <w:szCs w:val="20"/>
        </w:rPr>
        <w:t>ase</w:t>
      </w:r>
      <w:r w:rsidR="002645D7">
        <w:rPr>
          <w:rFonts w:ascii="Arial" w:hAnsi="Arial" w:cs="Arial"/>
          <w:sz w:val="20"/>
          <w:szCs w:val="20"/>
        </w:rPr>
        <w:t xml:space="preserve"> aan alle inschrijvers overhandigd. </w:t>
      </w:r>
      <w:r>
        <w:rPr>
          <w:rFonts w:ascii="Arial" w:hAnsi="Arial" w:cs="Arial"/>
          <w:sz w:val="20"/>
          <w:szCs w:val="20"/>
        </w:rPr>
        <w:t>Inschrijvers krijgen meetgegevens van</w:t>
      </w:r>
      <w:r w:rsidR="002645D7">
        <w:rPr>
          <w:rFonts w:ascii="Arial" w:hAnsi="Arial" w:cs="Arial"/>
          <w:sz w:val="20"/>
          <w:szCs w:val="20"/>
        </w:rPr>
        <w:t xml:space="preserve"> een nieuwe locatie en krijgen 7</w:t>
      </w:r>
      <w:r w:rsidRPr="004931AE">
        <w:rPr>
          <w:rFonts w:ascii="Arial" w:hAnsi="Arial" w:cs="Arial"/>
          <w:sz w:val="20"/>
          <w:szCs w:val="20"/>
        </w:rPr>
        <w:t xml:space="preserve"> uur </w:t>
      </w:r>
      <w:r>
        <w:rPr>
          <w:rFonts w:ascii="Arial" w:hAnsi="Arial" w:cs="Arial"/>
          <w:sz w:val="20"/>
          <w:szCs w:val="20"/>
        </w:rPr>
        <w:t xml:space="preserve">de tijd voor het maken van een optimaal advies met </w:t>
      </w:r>
      <w:r w:rsidRPr="00760296">
        <w:rPr>
          <w:rFonts w:ascii="Arial" w:hAnsi="Arial" w:cs="Arial"/>
          <w:sz w:val="20"/>
          <w:szCs w:val="20"/>
        </w:rPr>
        <w:t>oplossingsrichting e</w:t>
      </w:r>
      <w:r w:rsidRPr="00485A8E">
        <w:rPr>
          <w:rFonts w:ascii="Arial" w:hAnsi="Arial" w:cs="Arial"/>
          <w:sz w:val="20"/>
          <w:szCs w:val="20"/>
        </w:rPr>
        <w:t xml:space="preserve">n maatregelen </w:t>
      </w:r>
      <w:r w:rsidRPr="004931AE">
        <w:rPr>
          <w:rFonts w:ascii="Arial" w:hAnsi="Arial" w:cs="Arial"/>
          <w:sz w:val="20"/>
          <w:szCs w:val="20"/>
        </w:rPr>
        <w:t xml:space="preserve">uitgaande van </w:t>
      </w:r>
      <w:r w:rsidR="002645D7">
        <w:rPr>
          <w:rFonts w:ascii="Arial" w:hAnsi="Arial" w:cs="Arial"/>
          <w:sz w:val="20"/>
          <w:szCs w:val="20"/>
        </w:rPr>
        <w:t xml:space="preserve">de contractuele </w:t>
      </w:r>
      <w:r>
        <w:rPr>
          <w:rFonts w:ascii="Arial" w:hAnsi="Arial" w:cs="Arial"/>
          <w:sz w:val="20"/>
          <w:szCs w:val="20"/>
        </w:rPr>
        <w:t>kaders.</w:t>
      </w:r>
    </w:p>
    <w:p w:rsidR="004A4352" w:rsidRDefault="004A4352" w:rsidP="004A4352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1F5D21" w:rsidRDefault="001F5D21" w:rsidP="001F5D21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afwijking van gebruikelijke aanbesteding voor dienstverlening wordt bij deze aanbesteding de CO2 ladder niet in de gunning meegewogen maar is gekozen om deze al</w:t>
      </w:r>
      <w:r w:rsidRPr="00DE2751">
        <w:rPr>
          <w:rFonts w:ascii="Arial" w:hAnsi="Arial" w:cs="Arial"/>
          <w:sz w:val="20"/>
          <w:szCs w:val="20"/>
        </w:rPr>
        <w:t>s (groei)eis in de raamovereenkomst</w:t>
      </w:r>
      <w:r>
        <w:rPr>
          <w:rFonts w:ascii="Arial" w:hAnsi="Arial" w:cs="Arial"/>
          <w:sz w:val="20"/>
          <w:szCs w:val="20"/>
        </w:rPr>
        <w:t xml:space="preserve"> op te nemen</w:t>
      </w:r>
      <w:r w:rsidR="005A5670">
        <w:rPr>
          <w:rFonts w:ascii="Arial" w:hAnsi="Arial" w:cs="Arial"/>
          <w:sz w:val="20"/>
          <w:szCs w:val="20"/>
        </w:rPr>
        <w:t>:</w:t>
      </w:r>
    </w:p>
    <w:p w:rsidR="001F5D21" w:rsidRPr="004B1F70" w:rsidRDefault="001F5D21" w:rsidP="001F5D21">
      <w:pPr>
        <w:pStyle w:val="Lijstalinea"/>
        <w:numPr>
          <w:ilvl w:val="0"/>
          <w:numId w:val="9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4B1F70">
        <w:rPr>
          <w:rFonts w:ascii="Arial" w:hAnsi="Arial" w:cs="Arial"/>
          <w:sz w:val="20"/>
          <w:szCs w:val="20"/>
        </w:rPr>
        <w:t xml:space="preserve">Na </w:t>
      </w:r>
      <w:r w:rsidR="005A5670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maanden</w:t>
      </w:r>
      <w:r w:rsidRPr="004B1F7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gunning</w:t>
      </w:r>
      <w:r w:rsidR="005A5670">
        <w:rPr>
          <w:rFonts w:ascii="Arial" w:hAnsi="Arial" w:cs="Arial"/>
          <w:sz w:val="20"/>
          <w:szCs w:val="20"/>
        </w:rPr>
        <w:t xml:space="preserve"> eerste deelopdracht</w:t>
      </w:r>
      <w:r>
        <w:rPr>
          <w:rFonts w:ascii="Arial" w:hAnsi="Arial" w:cs="Arial"/>
          <w:sz w:val="20"/>
          <w:szCs w:val="20"/>
        </w:rPr>
        <w:t xml:space="preserve">, </w:t>
      </w:r>
      <w:r w:rsidRPr="004B1F70">
        <w:rPr>
          <w:rFonts w:ascii="Arial" w:hAnsi="Arial" w:cs="Arial"/>
          <w:sz w:val="20"/>
          <w:szCs w:val="20"/>
        </w:rPr>
        <w:t>dienen zowel geodesiepartijen als IB’s op project</w:t>
      </w:r>
      <w:r>
        <w:rPr>
          <w:rFonts w:ascii="Arial" w:hAnsi="Arial" w:cs="Arial"/>
          <w:sz w:val="20"/>
          <w:szCs w:val="20"/>
        </w:rPr>
        <w:t>- of op bedrijfs</w:t>
      </w:r>
      <w:r w:rsidRPr="004B1F70">
        <w:rPr>
          <w:rFonts w:ascii="Arial" w:hAnsi="Arial" w:cs="Arial"/>
          <w:sz w:val="20"/>
          <w:szCs w:val="20"/>
        </w:rPr>
        <w:t>nive</w:t>
      </w:r>
      <w:r>
        <w:rPr>
          <w:rFonts w:ascii="Arial" w:hAnsi="Arial" w:cs="Arial"/>
          <w:sz w:val="20"/>
          <w:szCs w:val="20"/>
        </w:rPr>
        <w:t xml:space="preserve">au tenminste trede 3 </w:t>
      </w:r>
      <w:r w:rsidR="004042EF">
        <w:rPr>
          <w:rFonts w:ascii="Arial" w:hAnsi="Arial" w:cs="Arial"/>
          <w:sz w:val="20"/>
          <w:szCs w:val="20"/>
        </w:rPr>
        <w:t xml:space="preserve">te </w:t>
      </w:r>
      <w:r w:rsidRPr="004B1F70">
        <w:rPr>
          <w:rFonts w:ascii="Arial" w:hAnsi="Arial" w:cs="Arial"/>
          <w:sz w:val="20"/>
          <w:szCs w:val="20"/>
        </w:rPr>
        <w:t>scoren</w:t>
      </w:r>
      <w:r>
        <w:rPr>
          <w:rFonts w:ascii="Arial" w:hAnsi="Arial" w:cs="Arial"/>
          <w:sz w:val="20"/>
          <w:szCs w:val="20"/>
        </w:rPr>
        <w:t>;</w:t>
      </w:r>
    </w:p>
    <w:p w:rsidR="001F5D21" w:rsidRPr="00A25184" w:rsidRDefault="001F5D21" w:rsidP="001F5D21">
      <w:pPr>
        <w:pStyle w:val="Lijstalinea"/>
        <w:numPr>
          <w:ilvl w:val="0"/>
          <w:numId w:val="9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A25184">
        <w:rPr>
          <w:rFonts w:ascii="Arial" w:hAnsi="Arial" w:cs="Arial"/>
          <w:sz w:val="20"/>
          <w:szCs w:val="20"/>
        </w:rPr>
        <w:t xml:space="preserve">Na 2 jaar </w:t>
      </w:r>
      <w:r>
        <w:rPr>
          <w:rFonts w:ascii="Arial" w:hAnsi="Arial" w:cs="Arial"/>
          <w:sz w:val="20"/>
          <w:szCs w:val="20"/>
        </w:rPr>
        <w:t>na gunning</w:t>
      </w:r>
      <w:r w:rsidR="005A5670">
        <w:rPr>
          <w:rFonts w:ascii="Arial" w:hAnsi="Arial" w:cs="Arial"/>
          <w:sz w:val="20"/>
          <w:szCs w:val="20"/>
        </w:rPr>
        <w:t xml:space="preserve"> eerste deelopdracht</w:t>
      </w:r>
      <w:r>
        <w:rPr>
          <w:rFonts w:ascii="Arial" w:hAnsi="Arial" w:cs="Arial"/>
          <w:sz w:val="20"/>
          <w:szCs w:val="20"/>
        </w:rPr>
        <w:t xml:space="preserve">, </w:t>
      </w:r>
      <w:r w:rsidRPr="00A25184">
        <w:rPr>
          <w:rFonts w:ascii="Arial" w:hAnsi="Arial" w:cs="Arial"/>
          <w:sz w:val="20"/>
          <w:szCs w:val="20"/>
        </w:rPr>
        <w:t>dienen zowel geodesiepartijen als IB’s op project</w:t>
      </w:r>
      <w:r>
        <w:rPr>
          <w:rFonts w:ascii="Arial" w:hAnsi="Arial" w:cs="Arial"/>
          <w:sz w:val="20"/>
          <w:szCs w:val="20"/>
        </w:rPr>
        <w:t xml:space="preserve">- of op bedrijfsniveau tenminste trede 4 </w:t>
      </w:r>
      <w:r w:rsidR="004042EF">
        <w:rPr>
          <w:rFonts w:ascii="Arial" w:hAnsi="Arial" w:cs="Arial"/>
          <w:sz w:val="20"/>
          <w:szCs w:val="20"/>
        </w:rPr>
        <w:t xml:space="preserve">te </w:t>
      </w:r>
      <w:r w:rsidRPr="00A25184">
        <w:rPr>
          <w:rFonts w:ascii="Arial" w:hAnsi="Arial" w:cs="Arial"/>
          <w:sz w:val="20"/>
          <w:szCs w:val="20"/>
        </w:rPr>
        <w:t>scoren.</w:t>
      </w:r>
    </w:p>
    <w:p w:rsidR="001F5D21" w:rsidRDefault="001F5D21" w:rsidP="004A4352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966E82" w:rsidRDefault="002645D7" w:rsidP="004A4352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Tenderkosten tegemoetkoming:</w:t>
      </w:r>
    </w:p>
    <w:p w:rsidR="002645D7" w:rsidRDefault="002645D7" w:rsidP="004A4352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  <w:r w:rsidRPr="00021F60">
        <w:rPr>
          <w:rFonts w:ascii="Arial" w:hAnsi="Arial" w:cs="Arial"/>
          <w:sz w:val="20"/>
          <w:szCs w:val="20"/>
        </w:rPr>
        <w:t>Door ProRail wordt aan alle inschrijvers die een geldige inschrijving hebben gedaan, een tegemoetkoming in de aanbest</w:t>
      </w:r>
      <w:r>
        <w:rPr>
          <w:rFonts w:ascii="Arial" w:hAnsi="Arial" w:cs="Arial"/>
          <w:sz w:val="20"/>
          <w:szCs w:val="20"/>
        </w:rPr>
        <w:t>edingskosten verstrekt van € 2.000,00,-</w:t>
      </w:r>
      <w:r w:rsidRPr="00021F60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Deze vergoeding betreft een tegemoetkoming voor de inschrijfkosten met betrekking tot het uitwerken van de case.</w:t>
      </w:r>
      <w:bookmarkStart w:id="1" w:name="_GoBack"/>
      <w:bookmarkEnd w:id="1"/>
    </w:p>
    <w:p w:rsidR="004A4352" w:rsidRDefault="004A4352" w:rsidP="004A4352">
      <w:pPr>
        <w:tabs>
          <w:tab w:val="left" w:pos="1418"/>
        </w:tabs>
        <w:spacing w:after="0" w:line="276" w:lineRule="auto"/>
        <w:rPr>
          <w:rFonts w:ascii="Arial" w:hAnsi="Arial" w:cs="Arial"/>
          <w:sz w:val="20"/>
          <w:szCs w:val="20"/>
        </w:rPr>
      </w:pPr>
    </w:p>
    <w:p w:rsidR="00D956AF" w:rsidRDefault="00D956AF" w:rsidP="00D956AF">
      <w:pPr>
        <w:rPr>
          <w:rFonts w:ascii="Arial" w:hAnsi="Arial" w:cs="Arial"/>
          <w:sz w:val="20"/>
          <w:szCs w:val="20"/>
        </w:rPr>
      </w:pPr>
    </w:p>
    <w:sectPr w:rsidR="00D956AF" w:rsidSect="00A57D87">
      <w:footerReference w:type="default" r:id="rId9"/>
      <w:headerReference w:type="first" r:id="rId10"/>
      <w:footerReference w:type="first" r:id="rId11"/>
      <w:pgSz w:w="11906" w:h="16838"/>
      <w:pgMar w:top="1853" w:right="1440" w:bottom="156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7C5" w:rsidRDefault="007E17C5" w:rsidP="007E17C5">
      <w:pPr>
        <w:spacing w:after="0" w:line="240" w:lineRule="auto"/>
      </w:pPr>
      <w:r>
        <w:separator/>
      </w:r>
    </w:p>
  </w:endnote>
  <w:endnote w:type="continuationSeparator" w:id="0">
    <w:p w:rsidR="007E17C5" w:rsidRDefault="007E17C5" w:rsidP="007E1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7C5" w:rsidRPr="007E17C5" w:rsidRDefault="007E17C5" w:rsidP="007E17C5">
    <w:pPr>
      <w:pStyle w:val="Voettekst"/>
      <w:tabs>
        <w:tab w:val="clear" w:pos="4536"/>
        <w:tab w:val="clear" w:pos="9072"/>
        <w:tab w:val="center" w:pos="7371"/>
        <w:tab w:val="right" w:pos="10080"/>
      </w:tabs>
      <w:rPr>
        <w:b/>
        <w:iCs/>
        <w:sz w:val="16"/>
        <w:szCs w:val="16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>Bijlage 3 d.d. 28 augustus 2020</w:t>
    </w:r>
    <w:r w:rsidRPr="00DF203B">
      <w:rPr>
        <w:i/>
        <w:sz w:val="18"/>
        <w:szCs w:val="18"/>
      </w:rPr>
      <w:tab/>
    </w:r>
    <w:r w:rsidRPr="008F4FF4">
      <w:rPr>
        <w:rFonts w:ascii="Arial" w:hAnsi="Arial" w:cs="Arial"/>
        <w:iCs/>
        <w:sz w:val="16"/>
        <w:szCs w:val="16"/>
      </w:rPr>
      <w:t xml:space="preserve">Pagina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PAGE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rFonts w:ascii="Arial" w:hAnsi="Arial" w:cs="Arial"/>
        <w:iCs/>
        <w:sz w:val="16"/>
        <w:szCs w:val="24"/>
      </w:rPr>
      <w:t>1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  <w:r w:rsidRPr="008F4FF4">
      <w:rPr>
        <w:rStyle w:val="Paginanummer"/>
        <w:rFonts w:ascii="Arial" w:hAnsi="Arial" w:cs="Arial"/>
        <w:iCs/>
        <w:sz w:val="16"/>
        <w:szCs w:val="16"/>
      </w:rPr>
      <w:t xml:space="preserve"> van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NUMPAGES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rFonts w:ascii="Arial" w:hAnsi="Arial" w:cs="Arial"/>
        <w:iCs/>
        <w:sz w:val="16"/>
        <w:szCs w:val="24"/>
      </w:rPr>
      <w:t>3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7C5" w:rsidRPr="007E17C5" w:rsidRDefault="007E17C5" w:rsidP="007E17C5">
    <w:pPr>
      <w:pStyle w:val="Voettekst"/>
      <w:tabs>
        <w:tab w:val="clear" w:pos="4536"/>
        <w:tab w:val="clear" w:pos="9072"/>
        <w:tab w:val="center" w:pos="7371"/>
        <w:tab w:val="right" w:pos="10080"/>
      </w:tabs>
      <w:rPr>
        <w:b/>
        <w:iCs/>
        <w:sz w:val="16"/>
        <w:szCs w:val="16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>Bijlage 3 d.d. 28 augustus 2020</w:t>
    </w:r>
    <w:r w:rsidRPr="00DF203B">
      <w:rPr>
        <w:i/>
        <w:sz w:val="18"/>
        <w:szCs w:val="18"/>
      </w:rPr>
      <w:tab/>
    </w:r>
    <w:r w:rsidRPr="008F4FF4">
      <w:rPr>
        <w:rFonts w:ascii="Arial" w:hAnsi="Arial" w:cs="Arial"/>
        <w:iCs/>
        <w:sz w:val="16"/>
        <w:szCs w:val="16"/>
      </w:rPr>
      <w:t xml:space="preserve">Pagina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PAGE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iCs/>
        <w:sz w:val="16"/>
      </w:rPr>
      <w:t>1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  <w:r w:rsidRPr="008F4FF4">
      <w:rPr>
        <w:rStyle w:val="Paginanummer"/>
        <w:rFonts w:ascii="Arial" w:hAnsi="Arial" w:cs="Arial"/>
        <w:iCs/>
        <w:sz w:val="16"/>
        <w:szCs w:val="16"/>
      </w:rPr>
      <w:t xml:space="preserve"> van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NUMPAGES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iCs/>
        <w:sz w:val="16"/>
      </w:rPr>
      <w:t>1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7C5" w:rsidRDefault="007E17C5" w:rsidP="007E17C5">
      <w:pPr>
        <w:spacing w:after="0" w:line="240" w:lineRule="auto"/>
      </w:pPr>
      <w:r>
        <w:separator/>
      </w:r>
    </w:p>
  </w:footnote>
  <w:footnote w:type="continuationSeparator" w:id="0">
    <w:p w:rsidR="007E17C5" w:rsidRDefault="007E17C5" w:rsidP="007E1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7C5" w:rsidRDefault="007E17C5">
    <w:pPr>
      <w:pStyle w:val="Koptekst"/>
    </w:pPr>
    <w:bookmarkStart w:id="2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0A1E090F" wp14:editId="3D4E3800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7560000" cy="457200"/>
          <wp:effectExtent l="0" t="0" r="3175" b="0"/>
          <wp:wrapNone/>
          <wp:docPr id="2" name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B5E"/>
    <w:multiLevelType w:val="hybridMultilevel"/>
    <w:tmpl w:val="1E6ECF0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5B5EAC"/>
    <w:multiLevelType w:val="multilevel"/>
    <w:tmpl w:val="03E015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EC00A70"/>
    <w:multiLevelType w:val="multilevel"/>
    <w:tmpl w:val="03E015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8140A07"/>
    <w:multiLevelType w:val="hybridMultilevel"/>
    <w:tmpl w:val="E20439F2"/>
    <w:lvl w:ilvl="0" w:tplc="42681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B7224E"/>
    <w:multiLevelType w:val="hybridMultilevel"/>
    <w:tmpl w:val="6AA246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382D28"/>
    <w:multiLevelType w:val="hybridMultilevel"/>
    <w:tmpl w:val="EB3862A6"/>
    <w:lvl w:ilvl="0" w:tplc="63D2D098">
      <w:start w:val="14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23B018E"/>
    <w:multiLevelType w:val="hybridMultilevel"/>
    <w:tmpl w:val="E2429B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hybridMultilevel"/>
    <w:tmpl w:val="9078C3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5A0F48"/>
    <w:multiLevelType w:val="hybridMultilevel"/>
    <w:tmpl w:val="2BE2C6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F87"/>
    <w:rsid w:val="0002128B"/>
    <w:rsid w:val="00056737"/>
    <w:rsid w:val="000615A7"/>
    <w:rsid w:val="001213AC"/>
    <w:rsid w:val="001C3829"/>
    <w:rsid w:val="001F5D21"/>
    <w:rsid w:val="0020478D"/>
    <w:rsid w:val="0022199C"/>
    <w:rsid w:val="002645D7"/>
    <w:rsid w:val="00265437"/>
    <w:rsid w:val="00285B62"/>
    <w:rsid w:val="004042EF"/>
    <w:rsid w:val="00420FE7"/>
    <w:rsid w:val="00433DAB"/>
    <w:rsid w:val="00436814"/>
    <w:rsid w:val="00453D0D"/>
    <w:rsid w:val="00496036"/>
    <w:rsid w:val="004A4352"/>
    <w:rsid w:val="00547327"/>
    <w:rsid w:val="005A5670"/>
    <w:rsid w:val="00727085"/>
    <w:rsid w:val="00736DF3"/>
    <w:rsid w:val="007712B3"/>
    <w:rsid w:val="007E17C5"/>
    <w:rsid w:val="00812A69"/>
    <w:rsid w:val="00845E13"/>
    <w:rsid w:val="008B14DB"/>
    <w:rsid w:val="00966E82"/>
    <w:rsid w:val="009A6F87"/>
    <w:rsid w:val="00A03ED4"/>
    <w:rsid w:val="00A57D87"/>
    <w:rsid w:val="00A803A6"/>
    <w:rsid w:val="00A9373D"/>
    <w:rsid w:val="00AF0EE6"/>
    <w:rsid w:val="00B2050F"/>
    <w:rsid w:val="00BF329C"/>
    <w:rsid w:val="00C360AE"/>
    <w:rsid w:val="00C421CD"/>
    <w:rsid w:val="00C704D6"/>
    <w:rsid w:val="00CD7B71"/>
    <w:rsid w:val="00D174FB"/>
    <w:rsid w:val="00D254C7"/>
    <w:rsid w:val="00D50A0A"/>
    <w:rsid w:val="00D51C9E"/>
    <w:rsid w:val="00D956AF"/>
    <w:rsid w:val="00E059F4"/>
    <w:rsid w:val="00EC5333"/>
    <w:rsid w:val="00F860FF"/>
    <w:rsid w:val="00FB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57EE45"/>
  <w15:chartTrackingRefBased/>
  <w15:docId w15:val="{538D77F3-2C06-415E-BE41-A701B451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List Paragraph1,lp1"/>
    <w:basedOn w:val="Standaard"/>
    <w:link w:val="LijstalineaChar"/>
    <w:uiPriority w:val="34"/>
    <w:qFormat/>
    <w:rsid w:val="00547327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7E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E17C5"/>
  </w:style>
  <w:style w:type="paragraph" w:styleId="Voettekst">
    <w:name w:val="footer"/>
    <w:basedOn w:val="Standaard"/>
    <w:link w:val="VoettekstChar"/>
    <w:unhideWhenUsed/>
    <w:rsid w:val="007E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E17C5"/>
  </w:style>
  <w:style w:type="character" w:styleId="Paginanummer">
    <w:name w:val="page number"/>
    <w:basedOn w:val="Standaardalinea-lettertype"/>
    <w:semiHidden/>
    <w:rsid w:val="007E17C5"/>
  </w:style>
  <w:style w:type="character" w:customStyle="1" w:styleId="LijstalineaChar">
    <w:name w:val="Lijstalinea Char"/>
    <w:aliases w:val="List Paragraph1 Char,lp1 Char"/>
    <w:basedOn w:val="Standaardalinea-lettertype"/>
    <w:link w:val="Lijstalinea"/>
    <w:uiPriority w:val="34"/>
    <w:locked/>
    <w:rsid w:val="00D17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77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4</Pages>
  <Words>1139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Damen, O (Olaf)</dc:creator>
  <cp:keywords/>
  <dc:description/>
  <cp:lastModifiedBy>Rieder, FW (Frans)</cp:lastModifiedBy>
  <cp:revision>11</cp:revision>
  <dcterms:created xsi:type="dcterms:W3CDTF">2020-08-27T07:26:00Z</dcterms:created>
  <dcterms:modified xsi:type="dcterms:W3CDTF">2020-08-28T14:36:00Z</dcterms:modified>
</cp:coreProperties>
</file>